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22C3E" w14:textId="488E7C6A" w:rsidR="00E6702F" w:rsidRDefault="00E6702F" w:rsidP="0073009F">
      <w:pPr>
        <w:pStyle w:val="BodyText"/>
        <w:tabs>
          <w:tab w:val="left" w:pos="2331"/>
        </w:tabs>
        <w:spacing w:before="240"/>
        <w:ind w:right="-28"/>
        <w:rPr>
          <w:b/>
          <w:sz w:val="24"/>
          <w:lang w:val="en-AU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55680" behindDoc="0" locked="0" layoutInCell="1" allowOverlap="1" wp14:anchorId="1D47C0A2" wp14:editId="01DDE795">
            <wp:simplePos x="0" y="0"/>
            <wp:positionH relativeFrom="column">
              <wp:posOffset>-26670</wp:posOffset>
            </wp:positionH>
            <wp:positionV relativeFrom="paragraph">
              <wp:posOffset>-260710</wp:posOffset>
            </wp:positionV>
            <wp:extent cx="1819275" cy="510540"/>
            <wp:effectExtent l="0" t="0" r="9525" b="0"/>
            <wp:wrapSquare wrapText="bothSides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Marketplace-Logo-black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82349" w14:textId="77777777" w:rsidR="00E6702F" w:rsidRDefault="00E6702F" w:rsidP="0073009F">
      <w:pPr>
        <w:pStyle w:val="BodyText"/>
        <w:tabs>
          <w:tab w:val="left" w:pos="2331"/>
        </w:tabs>
        <w:spacing w:before="240"/>
        <w:ind w:right="-28"/>
        <w:rPr>
          <w:b/>
          <w:sz w:val="24"/>
          <w:lang w:val="en-AU"/>
        </w:rPr>
      </w:pPr>
    </w:p>
    <w:p w14:paraId="6C33C320" w14:textId="5E6A05D6" w:rsidR="0073009F" w:rsidRPr="00DE30B2" w:rsidRDefault="00E2755E" w:rsidP="0073009F">
      <w:pPr>
        <w:pStyle w:val="BodyText"/>
        <w:tabs>
          <w:tab w:val="left" w:pos="2331"/>
        </w:tabs>
        <w:spacing w:before="240"/>
        <w:ind w:right="-28"/>
        <w:rPr>
          <w:b/>
          <w:sz w:val="23"/>
          <w:szCs w:val="23"/>
          <w:lang w:val="en-AU"/>
        </w:rPr>
      </w:pPr>
      <w:r>
        <w:rPr>
          <w:b/>
          <w:sz w:val="23"/>
          <w:szCs w:val="23"/>
          <w:lang w:val="en-AU"/>
        </w:rPr>
        <w:t>Order</w:t>
      </w:r>
      <w:r w:rsidR="0073009F" w:rsidRPr="00DE30B2">
        <w:rPr>
          <w:b/>
          <w:sz w:val="23"/>
          <w:szCs w:val="23"/>
          <w:lang w:val="en-AU"/>
        </w:rPr>
        <w:t xml:space="preserve"> Form for </w:t>
      </w:r>
      <w:r>
        <w:rPr>
          <w:b/>
          <w:sz w:val="23"/>
          <w:szCs w:val="23"/>
          <w:lang w:val="en-AU"/>
        </w:rPr>
        <w:t xml:space="preserve">Public Cloud </w:t>
      </w:r>
      <w:r w:rsidR="0073009F" w:rsidRPr="00DE30B2">
        <w:rPr>
          <w:b/>
          <w:sz w:val="23"/>
          <w:szCs w:val="23"/>
          <w:lang w:val="en-AU"/>
        </w:rPr>
        <w:t>Services</w:t>
      </w:r>
      <w:r>
        <w:rPr>
          <w:b/>
          <w:sz w:val="23"/>
          <w:szCs w:val="23"/>
          <w:lang w:val="en-AU"/>
        </w:rPr>
        <w:t xml:space="preserve"> (SaaS)</w:t>
      </w:r>
    </w:p>
    <w:p w14:paraId="786E4176" w14:textId="77777777" w:rsidR="0073009F" w:rsidRPr="0073009F" w:rsidRDefault="0073009F">
      <w:pPr>
        <w:spacing w:line="240" w:lineRule="auto"/>
        <w:rPr>
          <w:rFonts w:cs="Arial"/>
          <w:sz w:val="20"/>
          <w:szCs w:val="20"/>
        </w:rPr>
      </w:pPr>
    </w:p>
    <w:p w14:paraId="0EACC353" w14:textId="77777777" w:rsidR="006151E1" w:rsidRDefault="006151E1" w:rsidP="008136BE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Parties</w:t>
      </w:r>
    </w:p>
    <w:p w14:paraId="3F706901" w14:textId="77777777" w:rsidR="006151E1" w:rsidRDefault="006151E1" w:rsidP="008136BE">
      <w:pPr>
        <w:rPr>
          <w:rFonts w:cs="Arial"/>
          <w:b/>
          <w:sz w:val="20"/>
          <w:szCs w:val="20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7369"/>
      </w:tblGrid>
      <w:tr w:rsidR="00945FC3" w:rsidRPr="0073009F" w14:paraId="4FAF534F" w14:textId="77777777" w:rsidTr="00945FC3">
        <w:tc>
          <w:tcPr>
            <w:tcW w:w="2419" w:type="dxa"/>
            <w:shd w:val="clear" w:color="auto" w:fill="DBE5F1" w:themeFill="accent1" w:themeFillTint="33"/>
          </w:tcPr>
          <w:p w14:paraId="26C63DFD" w14:textId="63D934C1" w:rsidR="00945FC3" w:rsidRPr="0073009F" w:rsidRDefault="00945FC3" w:rsidP="00EB39B2">
            <w:pPr>
              <w:spacing w:before="80" w:after="120"/>
              <w:ind w:right="-28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Purchasing Agency</w:t>
            </w:r>
          </w:p>
        </w:tc>
        <w:tc>
          <w:tcPr>
            <w:tcW w:w="7369" w:type="dxa"/>
          </w:tcPr>
          <w:p w14:paraId="1E44C7BD" w14:textId="65E08B77" w:rsidR="00945FC3" w:rsidRPr="0073009F" w:rsidRDefault="00945FC3" w:rsidP="00945FC3">
            <w:pPr>
              <w:spacing w:before="80" w:after="120"/>
              <w:ind w:right="-28"/>
              <w:rPr>
                <w:rFonts w:eastAsia="SimSun" w:cs="Arial"/>
                <w:sz w:val="20"/>
                <w:szCs w:val="20"/>
              </w:rPr>
            </w:pPr>
            <w:r w:rsidRPr="00945FC3">
              <w:rPr>
                <w:rFonts w:eastAsia="SimSun" w:cs="Arial"/>
                <w:sz w:val="20"/>
                <w:szCs w:val="20"/>
              </w:rPr>
              <w:t>[Insert full legal name of Eligible Agency, e.g. The Sovereign in Right of New Zealand acting by and through [the Chief Executive] of [insert government department]; or, if not a department, e.g., The Commerce Commission] (</w:t>
            </w:r>
            <w:r w:rsidRPr="00945FC3">
              <w:rPr>
                <w:rFonts w:eastAsia="SimSun" w:cs="Arial"/>
                <w:b/>
                <w:sz w:val="20"/>
                <w:szCs w:val="20"/>
              </w:rPr>
              <w:t>the Purchasing Agency</w:t>
            </w:r>
            <w:r w:rsidR="008B15C5" w:rsidRPr="008B15C5">
              <w:rPr>
                <w:rFonts w:eastAsia="SimSun" w:cs="Arial"/>
                <w:sz w:val="20"/>
                <w:szCs w:val="20"/>
              </w:rPr>
              <w:t>,</w:t>
            </w:r>
            <w:r w:rsidR="008B15C5">
              <w:rPr>
                <w:rFonts w:eastAsia="SimSun" w:cs="Arial"/>
                <w:b/>
                <w:sz w:val="20"/>
                <w:szCs w:val="20"/>
              </w:rPr>
              <w:t xml:space="preserve"> we</w:t>
            </w:r>
            <w:r w:rsidR="008B15C5" w:rsidRPr="008B15C5">
              <w:rPr>
                <w:rFonts w:eastAsia="SimSun" w:cs="Arial"/>
                <w:sz w:val="20"/>
                <w:szCs w:val="20"/>
              </w:rPr>
              <w:t>,</w:t>
            </w:r>
            <w:r w:rsidR="008B15C5">
              <w:rPr>
                <w:rFonts w:eastAsia="SimSun" w:cs="Arial"/>
                <w:b/>
                <w:sz w:val="20"/>
                <w:szCs w:val="20"/>
              </w:rPr>
              <w:t xml:space="preserve"> </w:t>
            </w:r>
            <w:r w:rsidR="003D5BFC" w:rsidRPr="003D5BFC">
              <w:rPr>
                <w:rFonts w:eastAsia="SimSun" w:cs="Arial"/>
                <w:b/>
                <w:sz w:val="20"/>
                <w:szCs w:val="20"/>
              </w:rPr>
              <w:t>our</w:t>
            </w:r>
            <w:r w:rsidR="003D5BFC">
              <w:rPr>
                <w:rFonts w:eastAsia="SimSun" w:cs="Arial"/>
                <w:sz w:val="20"/>
                <w:szCs w:val="20"/>
              </w:rPr>
              <w:t xml:space="preserve">, </w:t>
            </w:r>
            <w:r w:rsidR="008B15C5" w:rsidRPr="003D5BFC">
              <w:rPr>
                <w:rFonts w:eastAsia="SimSun" w:cs="Arial"/>
                <w:b/>
                <w:sz w:val="20"/>
                <w:szCs w:val="20"/>
              </w:rPr>
              <w:t>us</w:t>
            </w:r>
            <w:r w:rsidRPr="00945FC3">
              <w:rPr>
                <w:rFonts w:eastAsia="SimSun" w:cs="Arial"/>
                <w:sz w:val="20"/>
                <w:szCs w:val="20"/>
              </w:rPr>
              <w:t>)</w:t>
            </w:r>
          </w:p>
        </w:tc>
      </w:tr>
      <w:tr w:rsidR="008B15C5" w:rsidRPr="0073009F" w14:paraId="49250490" w14:textId="77777777" w:rsidTr="00EB39B2">
        <w:tc>
          <w:tcPr>
            <w:tcW w:w="2419" w:type="dxa"/>
            <w:shd w:val="clear" w:color="auto" w:fill="DBE5F1" w:themeFill="accent1" w:themeFillTint="33"/>
          </w:tcPr>
          <w:p w14:paraId="7513A676" w14:textId="612A2E25" w:rsidR="008B15C5" w:rsidRPr="0073009F" w:rsidRDefault="00B23F22" w:rsidP="00EB39B2">
            <w:pPr>
              <w:spacing w:before="80" w:after="120"/>
              <w:ind w:right="-28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 xml:space="preserve">Service </w:t>
            </w:r>
            <w:r w:rsidR="008B15C5">
              <w:rPr>
                <w:rFonts w:eastAsia="SimSun" w:cs="Arial"/>
                <w:sz w:val="20"/>
                <w:szCs w:val="20"/>
              </w:rPr>
              <w:t xml:space="preserve">Provider </w:t>
            </w:r>
          </w:p>
        </w:tc>
        <w:tc>
          <w:tcPr>
            <w:tcW w:w="7369" w:type="dxa"/>
          </w:tcPr>
          <w:p w14:paraId="0DE5EF96" w14:textId="6781AB60" w:rsidR="008B15C5" w:rsidRPr="0073009F" w:rsidRDefault="008B15C5" w:rsidP="00A800A8">
            <w:pPr>
              <w:spacing w:before="80" w:after="120"/>
              <w:ind w:right="-28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[Insert full company name, company number and registered office (or name if not a company)</w:t>
            </w:r>
            <w:r w:rsidR="00B23F22">
              <w:rPr>
                <w:rFonts w:eastAsia="SimSun" w:cs="Arial"/>
                <w:sz w:val="20"/>
                <w:szCs w:val="20"/>
              </w:rPr>
              <w:t>]</w:t>
            </w:r>
            <w:r w:rsidR="00B23F22" w:rsidRPr="00945FC3">
              <w:rPr>
                <w:rFonts w:eastAsia="SimSun" w:cs="Arial"/>
                <w:sz w:val="20"/>
                <w:szCs w:val="20"/>
              </w:rPr>
              <w:t xml:space="preserve"> </w:t>
            </w:r>
            <w:r w:rsidRPr="00945FC3">
              <w:rPr>
                <w:rFonts w:eastAsia="SimSun" w:cs="Arial"/>
                <w:sz w:val="20"/>
                <w:szCs w:val="20"/>
              </w:rPr>
              <w:t xml:space="preserve">(the </w:t>
            </w:r>
            <w:r w:rsidR="00B23F22">
              <w:rPr>
                <w:rFonts w:eastAsia="SimSun" w:cs="Arial"/>
                <w:sz w:val="20"/>
                <w:szCs w:val="20"/>
              </w:rPr>
              <w:t xml:space="preserve">Service </w:t>
            </w:r>
            <w:r w:rsidRPr="00945FC3">
              <w:rPr>
                <w:rFonts w:eastAsia="SimSun" w:cs="Arial"/>
                <w:b/>
                <w:sz w:val="20"/>
                <w:szCs w:val="20"/>
              </w:rPr>
              <w:t>Provider</w:t>
            </w:r>
            <w:r w:rsidRPr="00945FC3">
              <w:rPr>
                <w:rFonts w:eastAsia="SimSun" w:cs="Arial"/>
                <w:sz w:val="20"/>
                <w:szCs w:val="20"/>
              </w:rPr>
              <w:t>,</w:t>
            </w:r>
            <w:r>
              <w:rPr>
                <w:rFonts w:eastAsia="SimSun" w:cs="Arial"/>
                <w:b/>
                <w:sz w:val="20"/>
                <w:szCs w:val="20"/>
              </w:rPr>
              <w:t xml:space="preserve"> you</w:t>
            </w:r>
            <w:r w:rsidRPr="00945FC3">
              <w:rPr>
                <w:rFonts w:eastAsia="SimSun" w:cs="Arial"/>
                <w:sz w:val="20"/>
                <w:szCs w:val="20"/>
              </w:rPr>
              <w:t>,</w:t>
            </w:r>
            <w:r>
              <w:rPr>
                <w:rFonts w:eastAsia="SimSun" w:cs="Arial"/>
                <w:b/>
                <w:sz w:val="20"/>
                <w:szCs w:val="20"/>
              </w:rPr>
              <w:t xml:space="preserve"> your</w:t>
            </w:r>
            <w:r w:rsidRPr="00945FC3">
              <w:rPr>
                <w:rFonts w:eastAsia="SimSun" w:cs="Arial"/>
                <w:sz w:val="20"/>
                <w:szCs w:val="20"/>
              </w:rPr>
              <w:t xml:space="preserve">) </w:t>
            </w:r>
          </w:p>
        </w:tc>
      </w:tr>
    </w:tbl>
    <w:p w14:paraId="56790F52" w14:textId="1EC9B7BE" w:rsidR="006151E1" w:rsidRPr="00945FC3" w:rsidRDefault="00945FC3" w:rsidP="008136B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50FFAB11" w14:textId="14CE0A5E" w:rsidR="0073009F" w:rsidRPr="008136BE" w:rsidRDefault="0073009F" w:rsidP="00D06196">
      <w:pPr>
        <w:ind w:right="-28"/>
        <w:rPr>
          <w:rFonts w:cs="Arial"/>
          <w:b/>
          <w:sz w:val="20"/>
          <w:szCs w:val="20"/>
        </w:rPr>
      </w:pPr>
      <w:r w:rsidRPr="0073009F">
        <w:rPr>
          <w:rFonts w:cs="Arial"/>
          <w:b/>
          <w:sz w:val="20"/>
          <w:szCs w:val="20"/>
        </w:rPr>
        <w:t>Background</w:t>
      </w:r>
    </w:p>
    <w:p w14:paraId="06594878" w14:textId="77777777" w:rsidR="008136BE" w:rsidRDefault="008136BE" w:rsidP="00D06196">
      <w:pPr>
        <w:ind w:right="-28"/>
        <w:rPr>
          <w:rFonts w:cs="Arial"/>
          <w:sz w:val="20"/>
          <w:szCs w:val="20"/>
        </w:rPr>
      </w:pPr>
    </w:p>
    <w:p w14:paraId="5BC18306" w14:textId="23C96989" w:rsidR="008136BE" w:rsidRDefault="0073009F" w:rsidP="00D06196">
      <w:pPr>
        <w:ind w:right="-28"/>
        <w:rPr>
          <w:rFonts w:cs="Arial"/>
          <w:sz w:val="20"/>
          <w:szCs w:val="20"/>
        </w:rPr>
      </w:pPr>
      <w:r w:rsidRPr="0073009F">
        <w:rPr>
          <w:rFonts w:cs="Arial"/>
          <w:sz w:val="20"/>
          <w:szCs w:val="20"/>
        </w:rPr>
        <w:t xml:space="preserve">This </w:t>
      </w:r>
      <w:r w:rsidR="00E2755E">
        <w:rPr>
          <w:rFonts w:cs="Arial"/>
          <w:sz w:val="20"/>
          <w:szCs w:val="20"/>
        </w:rPr>
        <w:t xml:space="preserve">Order </w:t>
      </w:r>
      <w:r w:rsidRPr="0073009F">
        <w:rPr>
          <w:rFonts w:cs="Arial"/>
          <w:sz w:val="20"/>
          <w:szCs w:val="20"/>
        </w:rPr>
        <w:t>Form</w:t>
      </w:r>
      <w:r w:rsidR="00F617D6">
        <w:rPr>
          <w:rFonts w:cs="Arial"/>
          <w:sz w:val="20"/>
          <w:szCs w:val="20"/>
        </w:rPr>
        <w:t xml:space="preserve"> (the “Order”) is</w:t>
      </w:r>
      <w:r w:rsidRPr="0073009F">
        <w:rPr>
          <w:rFonts w:cs="Arial"/>
          <w:sz w:val="20"/>
          <w:szCs w:val="20"/>
        </w:rPr>
        <w:t xml:space="preserve"> for </w:t>
      </w:r>
      <w:r w:rsidR="009B1F76">
        <w:rPr>
          <w:rFonts w:cs="Arial"/>
          <w:sz w:val="20"/>
          <w:szCs w:val="20"/>
        </w:rPr>
        <w:t>our</w:t>
      </w:r>
      <w:r w:rsidRPr="0073009F">
        <w:rPr>
          <w:rFonts w:cs="Arial"/>
          <w:sz w:val="20"/>
          <w:szCs w:val="20"/>
        </w:rPr>
        <w:t xml:space="preserve"> procurement of </w:t>
      </w:r>
      <w:r w:rsidR="00E2755E">
        <w:rPr>
          <w:rFonts w:cs="Arial"/>
          <w:sz w:val="20"/>
          <w:szCs w:val="20"/>
        </w:rPr>
        <w:t xml:space="preserve">Public Cloud (SaaS) </w:t>
      </w:r>
      <w:r w:rsidRPr="0073009F">
        <w:rPr>
          <w:rFonts w:cs="Arial"/>
          <w:sz w:val="20"/>
          <w:szCs w:val="20"/>
        </w:rPr>
        <w:t xml:space="preserve">Services, as defined in the </w:t>
      </w:r>
      <w:r w:rsidR="001B182A">
        <w:rPr>
          <w:rFonts w:cs="Arial"/>
          <w:sz w:val="20"/>
          <w:szCs w:val="20"/>
        </w:rPr>
        <w:t>Channel Terms</w:t>
      </w:r>
      <w:r w:rsidRPr="0073009F">
        <w:rPr>
          <w:rFonts w:cs="Arial"/>
          <w:sz w:val="20"/>
          <w:szCs w:val="20"/>
        </w:rPr>
        <w:t xml:space="preserve"> for </w:t>
      </w:r>
      <w:r w:rsidR="00E2755E">
        <w:rPr>
          <w:rFonts w:cs="Arial"/>
          <w:sz w:val="20"/>
          <w:szCs w:val="20"/>
        </w:rPr>
        <w:t xml:space="preserve">Public Cloud Services (SaaS) Standard </w:t>
      </w:r>
      <w:r w:rsidR="00E3547C">
        <w:rPr>
          <w:rFonts w:cs="Arial"/>
          <w:sz w:val="20"/>
          <w:szCs w:val="20"/>
        </w:rPr>
        <w:t xml:space="preserve">(the </w:t>
      </w:r>
      <w:r w:rsidR="001B182A">
        <w:rPr>
          <w:rFonts w:cs="Arial"/>
          <w:b/>
          <w:sz w:val="20"/>
          <w:szCs w:val="20"/>
        </w:rPr>
        <w:t>Channel Terms</w:t>
      </w:r>
      <w:r w:rsidR="00E3547C">
        <w:rPr>
          <w:rFonts w:cs="Arial"/>
          <w:sz w:val="20"/>
          <w:szCs w:val="20"/>
        </w:rPr>
        <w:t>)</w:t>
      </w:r>
      <w:r w:rsidRPr="0073009F">
        <w:rPr>
          <w:rFonts w:cs="Arial"/>
          <w:sz w:val="20"/>
          <w:szCs w:val="20"/>
        </w:rPr>
        <w:t xml:space="preserve">. </w:t>
      </w:r>
    </w:p>
    <w:p w14:paraId="22552869" w14:textId="77777777" w:rsidR="008136BE" w:rsidRDefault="008136BE" w:rsidP="00D06196">
      <w:pPr>
        <w:ind w:right="-28"/>
        <w:rPr>
          <w:rFonts w:cs="Arial"/>
          <w:sz w:val="20"/>
          <w:szCs w:val="20"/>
        </w:rPr>
      </w:pPr>
    </w:p>
    <w:p w14:paraId="09E931C2" w14:textId="4E6A1502" w:rsidR="0073009F" w:rsidRDefault="0073009F" w:rsidP="00D06196">
      <w:pPr>
        <w:ind w:right="-28"/>
        <w:rPr>
          <w:rFonts w:cs="Arial"/>
          <w:sz w:val="20"/>
          <w:szCs w:val="20"/>
        </w:rPr>
      </w:pPr>
      <w:r w:rsidRPr="0073009F">
        <w:rPr>
          <w:rFonts w:cs="Arial"/>
          <w:sz w:val="20"/>
          <w:szCs w:val="20"/>
        </w:rPr>
        <w:t xml:space="preserve">Those </w:t>
      </w:r>
      <w:r w:rsidR="001B182A">
        <w:rPr>
          <w:rFonts w:cs="Arial"/>
          <w:sz w:val="20"/>
          <w:szCs w:val="20"/>
        </w:rPr>
        <w:t>Channel Terms</w:t>
      </w:r>
      <w:r w:rsidRPr="0073009F">
        <w:rPr>
          <w:rFonts w:cs="Arial"/>
          <w:sz w:val="20"/>
          <w:szCs w:val="20"/>
        </w:rPr>
        <w:t xml:space="preserve"> are Part 2 of the </w:t>
      </w:r>
      <w:r w:rsidR="003D5BFC">
        <w:rPr>
          <w:rFonts w:cs="Arial"/>
          <w:sz w:val="20"/>
          <w:szCs w:val="20"/>
        </w:rPr>
        <w:t>Collaborative</w:t>
      </w:r>
      <w:r w:rsidRPr="0073009F">
        <w:rPr>
          <w:rFonts w:cs="Arial"/>
          <w:sz w:val="20"/>
          <w:szCs w:val="20"/>
        </w:rPr>
        <w:t xml:space="preserve"> Marketplace Agreement between the </w:t>
      </w:r>
      <w:r w:rsidR="003D5BFC">
        <w:rPr>
          <w:rFonts w:cs="Arial"/>
          <w:sz w:val="20"/>
          <w:szCs w:val="20"/>
        </w:rPr>
        <w:t>New Zealand Government</w:t>
      </w:r>
      <w:r w:rsidR="008B15C5">
        <w:rPr>
          <w:rFonts w:cs="Arial"/>
          <w:sz w:val="20"/>
          <w:szCs w:val="20"/>
        </w:rPr>
        <w:t xml:space="preserve"> </w:t>
      </w:r>
      <w:r w:rsidRPr="0073009F">
        <w:rPr>
          <w:rFonts w:cs="Arial"/>
          <w:sz w:val="20"/>
          <w:szCs w:val="20"/>
        </w:rPr>
        <w:t xml:space="preserve">and </w:t>
      </w:r>
      <w:r w:rsidR="00E3547C">
        <w:rPr>
          <w:rFonts w:cs="Arial"/>
          <w:sz w:val="20"/>
          <w:szCs w:val="20"/>
        </w:rPr>
        <w:t>you</w:t>
      </w:r>
      <w:r w:rsidRPr="0073009F">
        <w:rPr>
          <w:rFonts w:cs="Arial"/>
          <w:sz w:val="20"/>
          <w:szCs w:val="20"/>
        </w:rPr>
        <w:t>. They prescribe the</w:t>
      </w:r>
      <w:r w:rsidR="00714C8F">
        <w:rPr>
          <w:rFonts w:cs="Arial"/>
          <w:sz w:val="20"/>
          <w:szCs w:val="20"/>
        </w:rPr>
        <w:t xml:space="preserve"> form of the</w:t>
      </w:r>
      <w:r w:rsidRPr="0073009F">
        <w:rPr>
          <w:rFonts w:cs="Arial"/>
          <w:sz w:val="20"/>
          <w:szCs w:val="20"/>
        </w:rPr>
        <w:t xml:space="preserve"> Subscription Agreement that applies to </w:t>
      </w:r>
      <w:r w:rsidR="00E3547C">
        <w:rPr>
          <w:rFonts w:cs="Arial"/>
          <w:sz w:val="20"/>
          <w:szCs w:val="20"/>
        </w:rPr>
        <w:t>our</w:t>
      </w:r>
      <w:r w:rsidRPr="0073009F">
        <w:rPr>
          <w:rFonts w:cs="Arial"/>
          <w:sz w:val="20"/>
          <w:szCs w:val="20"/>
        </w:rPr>
        <w:t xml:space="preserve"> procurement of </w:t>
      </w:r>
      <w:r w:rsidR="00E2755E">
        <w:rPr>
          <w:rFonts w:cs="Arial"/>
          <w:sz w:val="20"/>
          <w:szCs w:val="20"/>
        </w:rPr>
        <w:t xml:space="preserve">Public Cloud </w:t>
      </w:r>
      <w:r w:rsidRPr="0073009F">
        <w:rPr>
          <w:rFonts w:cs="Arial"/>
          <w:sz w:val="20"/>
          <w:szCs w:val="20"/>
        </w:rPr>
        <w:t>Services</w:t>
      </w:r>
      <w:r w:rsidR="00E2755E">
        <w:rPr>
          <w:rFonts w:cs="Arial"/>
          <w:sz w:val="20"/>
          <w:szCs w:val="20"/>
        </w:rPr>
        <w:t xml:space="preserve"> (SaaS)</w:t>
      </w:r>
      <w:r w:rsidRPr="0073009F">
        <w:rPr>
          <w:rFonts w:cs="Arial"/>
          <w:sz w:val="20"/>
          <w:szCs w:val="20"/>
        </w:rPr>
        <w:t xml:space="preserve"> via the Marketplace</w:t>
      </w:r>
      <w:r w:rsidR="008101C5">
        <w:rPr>
          <w:rFonts w:cs="Arial"/>
          <w:sz w:val="20"/>
          <w:szCs w:val="20"/>
        </w:rPr>
        <w:t>.</w:t>
      </w:r>
      <w:r w:rsidRPr="0073009F">
        <w:rPr>
          <w:rFonts w:cs="Arial"/>
          <w:sz w:val="20"/>
          <w:szCs w:val="20"/>
        </w:rPr>
        <w:t xml:space="preserve"> </w:t>
      </w:r>
    </w:p>
    <w:p w14:paraId="7E500FC8" w14:textId="77777777" w:rsidR="00D06196" w:rsidRDefault="00D06196" w:rsidP="00D06196">
      <w:pPr>
        <w:ind w:right="-28"/>
        <w:rPr>
          <w:rFonts w:cs="Arial"/>
          <w:sz w:val="20"/>
          <w:szCs w:val="20"/>
        </w:rPr>
      </w:pPr>
    </w:p>
    <w:p w14:paraId="607A6AF5" w14:textId="53662A38" w:rsidR="00D06196" w:rsidRDefault="00D06196" w:rsidP="00D06196">
      <w:pPr>
        <w:ind w:right="-2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Notes in blue boxes are for your convenience but are not part of the Subscription Agreement.</w:t>
      </w:r>
    </w:p>
    <w:p w14:paraId="14D04FAD" w14:textId="24ED42E6" w:rsidR="00945FC3" w:rsidRDefault="00E66F9B" w:rsidP="00E66F9B">
      <w:pPr>
        <w:tabs>
          <w:tab w:val="left" w:pos="4255"/>
        </w:tabs>
        <w:ind w:right="294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168D5E7E" w14:textId="22880BF9" w:rsidR="00945FC3" w:rsidRPr="00945FC3" w:rsidRDefault="008B15C5" w:rsidP="00D06196">
      <w:pPr>
        <w:ind w:right="2949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Agreement</w:t>
      </w:r>
    </w:p>
    <w:p w14:paraId="5226A289" w14:textId="1D03DD77" w:rsidR="0073009F" w:rsidRPr="0073009F" w:rsidRDefault="0073009F" w:rsidP="00D06196">
      <w:pPr>
        <w:ind w:right="2949"/>
        <w:rPr>
          <w:rFonts w:cs="Arial"/>
          <w:b/>
          <w:sz w:val="20"/>
          <w:szCs w:val="20"/>
        </w:rPr>
      </w:pPr>
    </w:p>
    <w:p w14:paraId="2A3DDE7D" w14:textId="5EE94B93" w:rsidR="008136BE" w:rsidRPr="008136BE" w:rsidRDefault="00723D00" w:rsidP="00BA6872">
      <w:pPr>
        <w:pStyle w:val="NumbersLevel1"/>
        <w:numPr>
          <w:ilvl w:val="0"/>
          <w:numId w:val="42"/>
        </w:numPr>
        <w:tabs>
          <w:tab w:val="clear" w:pos="1277"/>
          <w:tab w:val="num" w:pos="709"/>
        </w:tabs>
        <w:ind w:left="709"/>
      </w:pPr>
      <w:bookmarkStart w:id="0" w:name="_Toc13571820"/>
      <w:bookmarkStart w:id="1" w:name="_Toc13576196"/>
      <w:bookmarkStart w:id="2" w:name="_Toc17405042"/>
      <w:r w:rsidRPr="00587A6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B2EAD2" wp14:editId="105A4028">
                <wp:simplePos x="0" y="0"/>
                <wp:positionH relativeFrom="column">
                  <wp:posOffset>4647422</wp:posOffset>
                </wp:positionH>
                <wp:positionV relativeFrom="paragraph">
                  <wp:posOffset>40005</wp:posOffset>
                </wp:positionV>
                <wp:extent cx="1895475" cy="918210"/>
                <wp:effectExtent l="0" t="0" r="9525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9182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E89F7" w14:textId="45E40706" w:rsidR="003638FC" w:rsidRPr="005B69FF" w:rsidRDefault="003638FC" w:rsidP="00723D00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Execution of the </w:t>
                            </w:r>
                            <w:r w:rsidR="00D40660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Order 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Form creates an agreement – a Subscription Agreement – that comprises sets of applicable terms</w:t>
                            </w:r>
                            <w:r w:rsidR="00D40660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once agreed.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2EAD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65.95pt;margin-top:3.15pt;width:149.25pt;height:72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" fillcolor="#daeef3 [664]" stroked="f">
                <v:textbox>
                  <w:txbxContent>
                    <w:p w14:paraId="709E89F7" w14:textId="45E40706" w:rsidR="003638FC" w:rsidRPr="005B69FF" w:rsidRDefault="003638FC" w:rsidP="00723D00">
                      <w:pPr>
                        <w:spacing w:line="240" w:lineRule="atLeast"/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Execution of the </w:t>
                      </w:r>
                      <w:r w:rsidR="00D40660">
                        <w:rPr>
                          <w:sz w:val="18"/>
                          <w:szCs w:val="18"/>
                          <w:lang w:val="en-AU"/>
                        </w:rPr>
                        <w:t xml:space="preserve">Order 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>Form creates an agreement – a Subscription Agreement – that comprises sets of applicable terms</w:t>
                      </w:r>
                      <w:r w:rsidR="00D40660">
                        <w:rPr>
                          <w:sz w:val="18"/>
                          <w:szCs w:val="18"/>
                          <w:lang w:val="en-AU"/>
                        </w:rPr>
                        <w:t xml:space="preserve"> once agreed.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36BE">
        <w:t>Content and f</w:t>
      </w:r>
      <w:r w:rsidR="008101C5" w:rsidRPr="00095A98">
        <w:t xml:space="preserve">ormation of </w:t>
      </w:r>
      <w:bookmarkEnd w:id="0"/>
      <w:bookmarkEnd w:id="1"/>
      <w:bookmarkEnd w:id="2"/>
      <w:r w:rsidR="00582D07">
        <w:t xml:space="preserve">this </w:t>
      </w:r>
      <w:r w:rsidR="00E2755E">
        <w:t>Order Form</w:t>
      </w:r>
    </w:p>
    <w:p w14:paraId="1830C01E" w14:textId="4E827096" w:rsidR="008136BE" w:rsidRDefault="008B15C5" w:rsidP="00D50E86">
      <w:pPr>
        <w:pStyle w:val="NumbersLevel2"/>
        <w:numPr>
          <w:ilvl w:val="0"/>
          <w:numId w:val="0"/>
        </w:numPr>
        <w:ind w:left="567"/>
      </w:pPr>
      <w:r>
        <w:t xml:space="preserve">You and </w:t>
      </w:r>
      <w:r w:rsidR="00E3547C">
        <w:t>we</w:t>
      </w:r>
      <w:r w:rsidR="008136BE">
        <w:t xml:space="preserve"> agree that, a</w:t>
      </w:r>
      <w:r w:rsidR="00095A98">
        <w:t xml:space="preserve">s </w:t>
      </w:r>
      <w:r w:rsidR="00B23F22">
        <w:t>outlined</w:t>
      </w:r>
      <w:r w:rsidR="00095A98">
        <w:t xml:space="preserve"> in clause </w:t>
      </w:r>
      <w:r w:rsidR="00714C8F">
        <w:t>4</w:t>
      </w:r>
      <w:r w:rsidR="00095A98">
        <w:t xml:space="preserve"> of the </w:t>
      </w:r>
      <w:r w:rsidR="001B182A">
        <w:t>Channel Terms</w:t>
      </w:r>
      <w:r w:rsidR="00095A98">
        <w:t xml:space="preserve">, </w:t>
      </w:r>
      <w:r w:rsidR="00040F64">
        <w:t>t</w:t>
      </w:r>
      <w:r w:rsidR="00E2755E">
        <w:t xml:space="preserve">he contract that applies between you and a Purchasing Agency for the Purchasing Agency’s consumption of your SaaS Services shall be an agreement that </w:t>
      </w:r>
      <w:r w:rsidR="008136BE">
        <w:t>comprises:</w:t>
      </w:r>
    </w:p>
    <w:p w14:paraId="0218E29F" w14:textId="6DB39D89" w:rsidR="00095A98" w:rsidRDefault="00E2755E" w:rsidP="00D06196">
      <w:pPr>
        <w:pStyle w:val="NumbersLevel4"/>
      </w:pPr>
      <w:r>
        <w:t>your Standard Terms applying on the Ordering Data; but</w:t>
      </w:r>
    </w:p>
    <w:p w14:paraId="674A1F5C" w14:textId="3A3E7583" w:rsidR="00E2755E" w:rsidRDefault="00E2755E" w:rsidP="00D06196">
      <w:pPr>
        <w:pStyle w:val="NumbersLevel4"/>
      </w:pPr>
      <w:r>
        <w:t xml:space="preserve">subject to and as modified by the terms specified in clause 5 (the </w:t>
      </w:r>
      <w:r w:rsidRPr="00E2755E">
        <w:rPr>
          <w:b/>
          <w:bCs/>
        </w:rPr>
        <w:t>Government Terms</w:t>
      </w:r>
      <w:r>
        <w:t>).</w:t>
      </w:r>
    </w:p>
    <w:p w14:paraId="7EEF1DC9" w14:textId="0240082C" w:rsidR="00F210D1" w:rsidRDefault="00E2755E" w:rsidP="00582D07">
      <w:pPr>
        <w:pStyle w:val="NumbersLevel4"/>
        <w:numPr>
          <w:ilvl w:val="0"/>
          <w:numId w:val="0"/>
        </w:numPr>
        <w:ind w:left="567"/>
      </w:pPr>
      <w:r>
        <w:t xml:space="preserve">We call this agreement a </w:t>
      </w:r>
      <w:r>
        <w:rPr>
          <w:b/>
          <w:bCs/>
        </w:rPr>
        <w:t>Subscription Agreement</w:t>
      </w:r>
      <w:r w:rsidR="00582D07">
        <w:rPr>
          <w:b/>
          <w:bCs/>
        </w:rPr>
        <w:t>.</w:t>
      </w:r>
      <w:r w:rsidR="00582D07">
        <w:t xml:space="preserve"> If there is any inconsistency between the Government Terms and your Standard Terms, the </w:t>
      </w:r>
      <w:r w:rsidR="00582D07" w:rsidRPr="00616706">
        <w:rPr>
          <w:b/>
          <w:bCs/>
        </w:rPr>
        <w:t>Government Terms prevail</w:t>
      </w:r>
      <w:r w:rsidR="00582D07">
        <w:t>.</w:t>
      </w:r>
    </w:p>
    <w:p w14:paraId="023401BF" w14:textId="77777777" w:rsidR="00582D07" w:rsidRDefault="00582D07" w:rsidP="00582D07">
      <w:pPr>
        <w:ind w:right="2949"/>
        <w:rPr>
          <w:rFonts w:cs="Arial"/>
          <w:b/>
          <w:sz w:val="20"/>
          <w:szCs w:val="20"/>
        </w:rPr>
      </w:pPr>
    </w:p>
    <w:p w14:paraId="775960B4" w14:textId="77777777" w:rsidR="00582D07" w:rsidRDefault="00582D07" w:rsidP="00582D07">
      <w:pPr>
        <w:ind w:right="2949"/>
        <w:rPr>
          <w:rFonts w:cs="Arial"/>
          <w:b/>
          <w:sz w:val="20"/>
          <w:szCs w:val="20"/>
        </w:rPr>
      </w:pPr>
    </w:p>
    <w:p w14:paraId="50B5AFD0" w14:textId="77777777" w:rsidR="00582D07" w:rsidRDefault="00582D07" w:rsidP="00582D07">
      <w:pPr>
        <w:ind w:right="2949"/>
        <w:rPr>
          <w:rFonts w:cs="Arial"/>
          <w:b/>
          <w:sz w:val="20"/>
          <w:szCs w:val="20"/>
        </w:rPr>
      </w:pPr>
    </w:p>
    <w:p w14:paraId="55A97DCF" w14:textId="77777777" w:rsidR="00D50E86" w:rsidRDefault="00D50E86" w:rsidP="00582D07">
      <w:pPr>
        <w:ind w:right="2949"/>
        <w:rPr>
          <w:rFonts w:cs="Arial"/>
          <w:b/>
          <w:sz w:val="20"/>
          <w:szCs w:val="20"/>
        </w:rPr>
      </w:pPr>
    </w:p>
    <w:p w14:paraId="248E2CA2" w14:textId="77777777" w:rsidR="00D50E86" w:rsidRPr="0073009F" w:rsidRDefault="00D50E86" w:rsidP="00582D07">
      <w:pPr>
        <w:ind w:right="2949"/>
        <w:rPr>
          <w:rFonts w:cs="Arial"/>
          <w:b/>
          <w:sz w:val="20"/>
          <w:szCs w:val="20"/>
        </w:rPr>
      </w:pPr>
    </w:p>
    <w:p w14:paraId="65269A7F" w14:textId="4BE08020" w:rsidR="00582D07" w:rsidRPr="008136BE" w:rsidRDefault="00582D07" w:rsidP="00582D07">
      <w:pPr>
        <w:pStyle w:val="NumbersLevel1"/>
        <w:numPr>
          <w:ilvl w:val="0"/>
          <w:numId w:val="42"/>
        </w:numPr>
        <w:tabs>
          <w:tab w:val="clear" w:pos="1277"/>
          <w:tab w:val="num" w:pos="709"/>
        </w:tabs>
        <w:ind w:left="709"/>
      </w:pPr>
      <w:r>
        <w:lastRenderedPageBreak/>
        <w:t>Subscription</w:t>
      </w:r>
      <w:r w:rsidR="003C7949">
        <w:t>/Order</w:t>
      </w:r>
      <w:r>
        <w:t xml:space="preserve"> Details</w:t>
      </w:r>
    </w:p>
    <w:tbl>
      <w:tblPr>
        <w:tblW w:w="0" w:type="auto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3780"/>
      </w:tblGrid>
      <w:tr w:rsidR="00582D07" w:rsidRPr="0073009F" w14:paraId="5E8B1C39" w14:textId="77777777" w:rsidTr="00582D07">
        <w:tc>
          <w:tcPr>
            <w:tcW w:w="3078" w:type="dxa"/>
            <w:shd w:val="clear" w:color="auto" w:fill="DBE5F1" w:themeFill="accent1" w:themeFillTint="33"/>
          </w:tcPr>
          <w:p w14:paraId="1674362F" w14:textId="0EF93F6C" w:rsidR="00582D07" w:rsidRPr="0073009F" w:rsidRDefault="00D40660" w:rsidP="00EB39B2">
            <w:pPr>
              <w:spacing w:before="80" w:after="120"/>
              <w:ind w:right="-28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 xml:space="preserve">Order </w:t>
            </w:r>
            <w:r w:rsidR="00582D07">
              <w:rPr>
                <w:rFonts w:eastAsia="SimSun" w:cs="Arial"/>
                <w:sz w:val="20"/>
                <w:szCs w:val="20"/>
              </w:rPr>
              <w:t>Subscription:</w:t>
            </w:r>
          </w:p>
        </w:tc>
        <w:tc>
          <w:tcPr>
            <w:tcW w:w="3780" w:type="dxa"/>
          </w:tcPr>
          <w:p w14:paraId="167340D6" w14:textId="4FFFE755" w:rsidR="00582D07" w:rsidRPr="00582D07" w:rsidRDefault="00582D07" w:rsidP="00EB39B2">
            <w:pPr>
              <w:spacing w:before="80" w:after="120"/>
              <w:ind w:right="-28"/>
              <w:rPr>
                <w:rFonts w:eastAsia="SimSun" w:cs="Arial"/>
                <w:i/>
                <w:iCs/>
                <w:sz w:val="20"/>
                <w:szCs w:val="20"/>
              </w:rPr>
            </w:pPr>
            <w:r>
              <w:rPr>
                <w:rFonts w:eastAsia="SimSun" w:cs="Arial"/>
                <w:i/>
                <w:iCs/>
                <w:sz w:val="20"/>
                <w:szCs w:val="20"/>
              </w:rPr>
              <w:t>[Details of tenancy]</w:t>
            </w:r>
          </w:p>
        </w:tc>
      </w:tr>
      <w:tr w:rsidR="00582D07" w:rsidRPr="0073009F" w14:paraId="720618C5" w14:textId="77777777" w:rsidTr="00582D07">
        <w:tc>
          <w:tcPr>
            <w:tcW w:w="3078" w:type="dxa"/>
            <w:shd w:val="clear" w:color="auto" w:fill="DBE5F1" w:themeFill="accent1" w:themeFillTint="33"/>
          </w:tcPr>
          <w:p w14:paraId="6ADCB6BF" w14:textId="36103D78" w:rsidR="00582D07" w:rsidRPr="0073009F" w:rsidRDefault="00D40660" w:rsidP="00EB39B2">
            <w:pPr>
              <w:spacing w:before="80" w:after="120"/>
              <w:ind w:right="-28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 xml:space="preserve">Order </w:t>
            </w:r>
            <w:r w:rsidR="00582D07">
              <w:rPr>
                <w:rFonts w:eastAsia="SimSun" w:cs="Arial"/>
                <w:sz w:val="20"/>
                <w:szCs w:val="20"/>
              </w:rPr>
              <w:t>Subscription Features:</w:t>
            </w:r>
          </w:p>
        </w:tc>
        <w:tc>
          <w:tcPr>
            <w:tcW w:w="3780" w:type="dxa"/>
          </w:tcPr>
          <w:p w14:paraId="4746610D" w14:textId="4B4DE9CF" w:rsidR="00582D07" w:rsidRPr="00582D07" w:rsidRDefault="00582D07" w:rsidP="00EB39B2">
            <w:pPr>
              <w:spacing w:before="80" w:after="120"/>
              <w:ind w:right="-28"/>
              <w:rPr>
                <w:rFonts w:eastAsia="SimSun" w:cs="Arial"/>
                <w:i/>
                <w:iCs/>
                <w:sz w:val="20"/>
                <w:szCs w:val="20"/>
              </w:rPr>
            </w:pPr>
            <w:r w:rsidRPr="00582D07">
              <w:rPr>
                <w:rFonts w:eastAsia="SimSun" w:cs="Arial"/>
                <w:i/>
                <w:iCs/>
                <w:sz w:val="20"/>
                <w:szCs w:val="20"/>
              </w:rPr>
              <w:t>[Specific features if any</w:t>
            </w:r>
            <w:r>
              <w:rPr>
                <w:rFonts w:eastAsia="SimSun" w:cs="Arial"/>
                <w:i/>
                <w:iCs/>
                <w:sz w:val="20"/>
                <w:szCs w:val="20"/>
              </w:rPr>
              <w:t xml:space="preserve"> – Users etc</w:t>
            </w:r>
            <w:r w:rsidRPr="00582D07">
              <w:rPr>
                <w:rFonts w:eastAsia="SimSun" w:cs="Arial"/>
                <w:i/>
                <w:iCs/>
                <w:sz w:val="20"/>
                <w:szCs w:val="20"/>
              </w:rPr>
              <w:t>]</w:t>
            </w:r>
          </w:p>
        </w:tc>
      </w:tr>
      <w:tr w:rsidR="00582D07" w:rsidRPr="0073009F" w14:paraId="302BFEEC" w14:textId="77777777" w:rsidTr="00582D07">
        <w:tc>
          <w:tcPr>
            <w:tcW w:w="3078" w:type="dxa"/>
            <w:shd w:val="clear" w:color="auto" w:fill="DBE5F1" w:themeFill="accent1" w:themeFillTint="33"/>
          </w:tcPr>
          <w:p w14:paraId="25F2910D" w14:textId="08716798" w:rsidR="00582D07" w:rsidRDefault="00D40660" w:rsidP="00EB39B2">
            <w:pPr>
              <w:spacing w:before="80" w:after="120"/>
              <w:ind w:right="-28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 xml:space="preserve">Order </w:t>
            </w:r>
            <w:r w:rsidR="00582D07">
              <w:rPr>
                <w:rFonts w:eastAsia="SimSun" w:cs="Arial"/>
                <w:sz w:val="20"/>
                <w:szCs w:val="20"/>
              </w:rPr>
              <w:t>Subscription Fees:</w:t>
            </w:r>
          </w:p>
        </w:tc>
        <w:tc>
          <w:tcPr>
            <w:tcW w:w="3780" w:type="dxa"/>
          </w:tcPr>
          <w:p w14:paraId="65B37212" w14:textId="586DF2FC" w:rsidR="00582D07" w:rsidRPr="00582D07" w:rsidRDefault="00582D07" w:rsidP="00EB39B2">
            <w:pPr>
              <w:spacing w:before="80" w:after="120"/>
              <w:ind w:right="-28"/>
              <w:rPr>
                <w:rFonts w:eastAsia="SimSun" w:cs="Arial"/>
                <w:i/>
                <w:iCs/>
                <w:sz w:val="20"/>
                <w:szCs w:val="20"/>
              </w:rPr>
            </w:pPr>
            <w:r w:rsidRPr="00582D07">
              <w:rPr>
                <w:rFonts w:eastAsia="SimSun" w:cs="Arial"/>
                <w:i/>
                <w:iCs/>
                <w:sz w:val="20"/>
                <w:szCs w:val="20"/>
              </w:rPr>
              <w:t>[Fixed fee of $X excl. GST per annum]</w:t>
            </w:r>
          </w:p>
        </w:tc>
      </w:tr>
      <w:tr w:rsidR="00582D07" w:rsidRPr="0073009F" w14:paraId="7D73BE72" w14:textId="77777777" w:rsidTr="00582D07">
        <w:tc>
          <w:tcPr>
            <w:tcW w:w="3078" w:type="dxa"/>
            <w:shd w:val="clear" w:color="auto" w:fill="DBE5F1" w:themeFill="accent1" w:themeFillTint="33"/>
          </w:tcPr>
          <w:p w14:paraId="128ACAC5" w14:textId="589D4D1D" w:rsidR="00582D07" w:rsidRDefault="00D40660" w:rsidP="00EB39B2">
            <w:pPr>
              <w:spacing w:before="80" w:after="120"/>
              <w:ind w:right="-28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Order S</w:t>
            </w:r>
            <w:r w:rsidR="00582D07">
              <w:rPr>
                <w:rFonts w:eastAsia="SimSun" w:cs="Arial"/>
                <w:sz w:val="20"/>
                <w:szCs w:val="20"/>
              </w:rPr>
              <w:t>ubscription Period:</w:t>
            </w:r>
          </w:p>
        </w:tc>
        <w:tc>
          <w:tcPr>
            <w:tcW w:w="3780" w:type="dxa"/>
          </w:tcPr>
          <w:p w14:paraId="7191B258" w14:textId="556BDEA0" w:rsidR="00582D07" w:rsidRPr="0073009F" w:rsidRDefault="00582D07" w:rsidP="00EB39B2">
            <w:pPr>
              <w:spacing w:before="80" w:after="120"/>
              <w:ind w:right="-28"/>
              <w:rPr>
                <w:rFonts w:eastAsia="SimSun" w:cs="Arial"/>
                <w:sz w:val="20"/>
                <w:szCs w:val="20"/>
              </w:rPr>
            </w:pPr>
            <w:r w:rsidRPr="00582D07">
              <w:rPr>
                <w:rFonts w:eastAsia="SimSun" w:cs="Arial"/>
                <w:i/>
                <w:iCs/>
                <w:sz w:val="20"/>
                <w:szCs w:val="20"/>
              </w:rPr>
              <w:t>[Duration of subscription]</w:t>
            </w:r>
          </w:p>
        </w:tc>
      </w:tr>
      <w:tr w:rsidR="003C7949" w:rsidRPr="0073009F" w14:paraId="4A331BED" w14:textId="77777777" w:rsidTr="00582D07">
        <w:tc>
          <w:tcPr>
            <w:tcW w:w="3078" w:type="dxa"/>
            <w:shd w:val="clear" w:color="auto" w:fill="DBE5F1" w:themeFill="accent1" w:themeFillTint="33"/>
          </w:tcPr>
          <w:p w14:paraId="518D4454" w14:textId="20107AB1" w:rsidR="003C7949" w:rsidRDefault="003C7949" w:rsidP="003C7949">
            <w:pPr>
              <w:spacing w:before="80" w:after="120"/>
              <w:ind w:right="-28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Commencement Date:</w:t>
            </w:r>
          </w:p>
        </w:tc>
        <w:tc>
          <w:tcPr>
            <w:tcW w:w="3780" w:type="dxa"/>
          </w:tcPr>
          <w:p w14:paraId="33832BC6" w14:textId="67D35C2D" w:rsidR="003C7949" w:rsidRPr="003C7949" w:rsidRDefault="003C7949" w:rsidP="003C7949">
            <w:pPr>
              <w:spacing w:before="80" w:after="120"/>
              <w:ind w:right="-28"/>
              <w:rPr>
                <w:rFonts w:eastAsia="SimSun" w:cs="Arial"/>
                <w:i/>
                <w:iCs/>
                <w:sz w:val="20"/>
                <w:szCs w:val="20"/>
              </w:rPr>
            </w:pPr>
            <w:r w:rsidRPr="003C7949">
              <w:rPr>
                <w:rFonts w:eastAsia="SimSun" w:cs="Arial"/>
                <w:i/>
                <w:iCs/>
                <w:sz w:val="20"/>
                <w:szCs w:val="20"/>
              </w:rPr>
              <w:t>[D</w:t>
            </w:r>
            <w:r>
              <w:rPr>
                <w:rFonts w:eastAsia="SimSun" w:cs="Arial"/>
                <w:i/>
                <w:iCs/>
                <w:sz w:val="20"/>
                <w:szCs w:val="20"/>
              </w:rPr>
              <w:t>ate of Commencement of Services</w:t>
            </w:r>
            <w:r w:rsidRPr="003C7949">
              <w:rPr>
                <w:rFonts w:eastAsia="SimSun" w:cs="Arial"/>
                <w:i/>
                <w:iCs/>
                <w:sz w:val="20"/>
                <w:szCs w:val="20"/>
              </w:rPr>
              <w:t>]</w:t>
            </w:r>
          </w:p>
        </w:tc>
      </w:tr>
      <w:tr w:rsidR="003F00C7" w:rsidRPr="0073009F" w14:paraId="645D70B3" w14:textId="77777777" w:rsidTr="00582D07">
        <w:tc>
          <w:tcPr>
            <w:tcW w:w="3078" w:type="dxa"/>
            <w:shd w:val="clear" w:color="auto" w:fill="DBE5F1" w:themeFill="accent1" w:themeFillTint="33"/>
          </w:tcPr>
          <w:p w14:paraId="13184013" w14:textId="2B1CF9CF" w:rsidR="003F00C7" w:rsidRDefault="003F00C7" w:rsidP="003C7949">
            <w:pPr>
              <w:spacing w:before="80" w:after="120"/>
              <w:ind w:right="-28"/>
              <w:rPr>
                <w:rFonts w:eastAsia="SimSun" w:cs="Arial"/>
                <w:sz w:val="20"/>
                <w:szCs w:val="20"/>
              </w:rPr>
            </w:pPr>
            <w:bookmarkStart w:id="3" w:name="_Toc13571825"/>
            <w:bookmarkStart w:id="4" w:name="_Toc13576201"/>
            <w:r>
              <w:rPr>
                <w:rFonts w:eastAsia="SimSun" w:cs="Arial"/>
                <w:sz w:val="20"/>
                <w:szCs w:val="20"/>
              </w:rPr>
              <w:t xml:space="preserve">End Date: </w:t>
            </w:r>
          </w:p>
        </w:tc>
        <w:tc>
          <w:tcPr>
            <w:tcW w:w="3780" w:type="dxa"/>
          </w:tcPr>
          <w:p w14:paraId="245ECFFA" w14:textId="23D201C8" w:rsidR="003F00C7" w:rsidRPr="003C7949" w:rsidRDefault="003F00C7" w:rsidP="003C7949">
            <w:pPr>
              <w:spacing w:before="80" w:after="120"/>
              <w:ind w:right="-28"/>
              <w:rPr>
                <w:rFonts w:eastAsia="SimSun" w:cs="Arial"/>
                <w:i/>
                <w:iCs/>
                <w:sz w:val="20"/>
                <w:szCs w:val="20"/>
              </w:rPr>
            </w:pPr>
            <w:r w:rsidRPr="003C7949">
              <w:rPr>
                <w:rFonts w:eastAsia="SimSun" w:cs="Arial"/>
                <w:i/>
                <w:iCs/>
                <w:sz w:val="20"/>
                <w:szCs w:val="20"/>
              </w:rPr>
              <w:t>[</w:t>
            </w:r>
            <w:r>
              <w:rPr>
                <w:rFonts w:eastAsia="SimSun" w:cs="Arial"/>
                <w:i/>
                <w:iCs/>
                <w:sz w:val="20"/>
                <w:szCs w:val="20"/>
              </w:rPr>
              <w:t>End date</w:t>
            </w:r>
            <w:r>
              <w:rPr>
                <w:rFonts w:eastAsia="SimSun" w:cs="Arial"/>
                <w:i/>
                <w:iCs/>
                <w:sz w:val="20"/>
                <w:szCs w:val="20"/>
              </w:rPr>
              <w:t xml:space="preserve"> of Services</w:t>
            </w:r>
            <w:r w:rsidRPr="003C7949">
              <w:rPr>
                <w:rFonts w:eastAsia="SimSun" w:cs="Arial"/>
                <w:i/>
                <w:iCs/>
                <w:sz w:val="20"/>
                <w:szCs w:val="20"/>
              </w:rPr>
              <w:t>]</w:t>
            </w:r>
          </w:p>
        </w:tc>
      </w:tr>
    </w:tbl>
    <w:p w14:paraId="63E62BF1" w14:textId="200041AA" w:rsidR="00936D85" w:rsidRDefault="00936D85">
      <w:pPr>
        <w:spacing w:line="240" w:lineRule="auto"/>
        <w:rPr>
          <w:rFonts w:cs="Arial"/>
          <w:sz w:val="20"/>
          <w:szCs w:val="20"/>
        </w:rPr>
      </w:pPr>
    </w:p>
    <w:p w14:paraId="07977E32" w14:textId="53949C0F" w:rsidR="00582D07" w:rsidRDefault="00D50E86" w:rsidP="00D50E86">
      <w:pPr>
        <w:pStyle w:val="NumbersLevel1"/>
        <w:numPr>
          <w:ilvl w:val="0"/>
          <w:numId w:val="42"/>
        </w:numPr>
        <w:tabs>
          <w:tab w:val="clear" w:pos="1277"/>
          <w:tab w:val="num" w:pos="709"/>
        </w:tabs>
        <w:ind w:left="709"/>
      </w:pPr>
      <w:r w:rsidRPr="00587A6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C0FC63" wp14:editId="16F5C39C">
                <wp:simplePos x="0" y="0"/>
                <wp:positionH relativeFrom="column">
                  <wp:posOffset>4812030</wp:posOffset>
                </wp:positionH>
                <wp:positionV relativeFrom="paragraph">
                  <wp:posOffset>41910</wp:posOffset>
                </wp:positionV>
                <wp:extent cx="1885950" cy="1009650"/>
                <wp:effectExtent l="0" t="0" r="0" b="0"/>
                <wp:wrapSquare wrapText="bothSides"/>
                <wp:docPr id="806255800" name="Text Box 806255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0096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FE4C1" w14:textId="43B5674A" w:rsidR="00D40660" w:rsidRPr="00D40660" w:rsidRDefault="00D40660" w:rsidP="00D40660">
                            <w:pPr>
                              <w:spacing w:line="240" w:lineRule="atLeas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D40660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If there is any inconsistency between the Government Terms </w:t>
                            </w:r>
                            <w:r w:rsidR="00D50E86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specified in Clause 5 of CMA part 2 </w:t>
                            </w:r>
                            <w:r w:rsidRPr="00D40660">
                              <w:rPr>
                                <w:rFonts w:cs="Arial"/>
                                <w:sz w:val="18"/>
                                <w:szCs w:val="18"/>
                              </w:rPr>
                              <w:t>and the Service Provider’s Standard Terms, the Government Terms shall prevail</w:t>
                            </w:r>
                            <w:r w:rsidR="00D50E86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1EAF880F" w14:textId="2B792792" w:rsidR="00D40660" w:rsidRPr="005B69FF" w:rsidRDefault="00D40660" w:rsidP="00D40660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0FC63" id="Text Box 806255800" o:spid="_x0000_s1027" type="#_x0000_t202" style="position:absolute;left:0;text-align:left;margin-left:378.9pt;margin-top:3.3pt;width:148.5pt;height:7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" fillcolor="#daeef3 [664]" stroked="f">
                <v:textbox>
                  <w:txbxContent>
                    <w:p w14:paraId="61EFE4C1" w14:textId="43B5674A" w:rsidR="00D40660" w:rsidRPr="00D40660" w:rsidRDefault="00D40660" w:rsidP="00D40660">
                      <w:pPr>
                        <w:spacing w:line="240" w:lineRule="atLeas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D40660">
                        <w:rPr>
                          <w:rFonts w:cs="Arial"/>
                          <w:sz w:val="18"/>
                          <w:szCs w:val="18"/>
                        </w:rPr>
                        <w:t xml:space="preserve">If there is any inconsistency between the Government Terms </w:t>
                      </w:r>
                      <w:r w:rsidR="00D50E86">
                        <w:rPr>
                          <w:rFonts w:cs="Arial"/>
                          <w:sz w:val="18"/>
                          <w:szCs w:val="18"/>
                        </w:rPr>
                        <w:t xml:space="preserve">specified in Clause 5 of CMA part 2 </w:t>
                      </w:r>
                      <w:r w:rsidRPr="00D40660">
                        <w:rPr>
                          <w:rFonts w:cs="Arial"/>
                          <w:sz w:val="18"/>
                          <w:szCs w:val="18"/>
                        </w:rPr>
                        <w:t>and the Service Provider’s Standard Terms, the Government Terms shall prevail</w:t>
                      </w:r>
                      <w:r w:rsidR="00D50E86">
                        <w:rPr>
                          <w:rFonts w:cs="Arial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1EAF880F" w14:textId="2B792792" w:rsidR="00D40660" w:rsidRPr="005B69FF" w:rsidRDefault="00D40660" w:rsidP="00D40660">
                      <w:pPr>
                        <w:spacing w:line="240" w:lineRule="atLeast"/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2D07" w:rsidRPr="00582D07">
        <w:t>Cancellation</w:t>
      </w:r>
    </w:p>
    <w:p w14:paraId="5159F977" w14:textId="045A77F4" w:rsidR="00582D07" w:rsidRPr="005C6D51" w:rsidRDefault="00582D07" w:rsidP="00D50E86">
      <w:pPr>
        <w:pStyle w:val="NumbersLevel2"/>
        <w:numPr>
          <w:ilvl w:val="1"/>
          <w:numId w:val="42"/>
        </w:numPr>
        <w:tabs>
          <w:tab w:val="clear" w:pos="1560"/>
          <w:tab w:val="num" w:pos="720"/>
        </w:tabs>
        <w:spacing w:line="240" w:lineRule="auto"/>
        <w:ind w:left="483" w:hanging="483"/>
      </w:pPr>
      <w:r w:rsidRPr="005C6D51">
        <w:tab/>
      </w:r>
      <w:r w:rsidR="007204A1" w:rsidRPr="005C6D51">
        <w:t xml:space="preserve"> [Supplier to insert cancellation details]</w:t>
      </w:r>
    </w:p>
    <w:p w14:paraId="63E118B7" w14:textId="3C849265" w:rsidR="00582D07" w:rsidRDefault="00582D07">
      <w:pPr>
        <w:spacing w:line="240" w:lineRule="auto"/>
        <w:rPr>
          <w:bCs/>
          <w:sz w:val="20"/>
          <w:szCs w:val="20"/>
          <w:lang w:val="en-AU"/>
        </w:rPr>
      </w:pPr>
    </w:p>
    <w:p w14:paraId="502AC90E" w14:textId="77777777" w:rsidR="008A7703" w:rsidRPr="00582D07" w:rsidRDefault="008A7703">
      <w:pPr>
        <w:spacing w:line="240" w:lineRule="auto"/>
        <w:rPr>
          <w:bCs/>
          <w:sz w:val="20"/>
          <w:szCs w:val="20"/>
          <w:lang w:val="en-AU"/>
        </w:rPr>
      </w:pPr>
    </w:p>
    <w:bookmarkEnd w:id="3"/>
    <w:bookmarkEnd w:id="4"/>
    <w:p w14:paraId="3504CAA2" w14:textId="32D3D9FA" w:rsidR="004C5AE5" w:rsidRPr="008101C5" w:rsidRDefault="007204A1" w:rsidP="00B81EA0">
      <w:pPr>
        <w:pStyle w:val="NumbersLevel1"/>
        <w:numPr>
          <w:ilvl w:val="0"/>
          <w:numId w:val="42"/>
        </w:numPr>
        <w:tabs>
          <w:tab w:val="clear" w:pos="1277"/>
          <w:tab w:val="num" w:pos="709"/>
        </w:tabs>
        <w:ind w:left="709"/>
      </w:pPr>
      <w:r>
        <w:t>Payment Terms</w:t>
      </w:r>
    </w:p>
    <w:p w14:paraId="77636FBD" w14:textId="429A50A4" w:rsidR="007204A1" w:rsidRDefault="008A7703" w:rsidP="007204A1">
      <w:pPr>
        <w:pStyle w:val="NumbersLevel2"/>
        <w:numPr>
          <w:ilvl w:val="1"/>
          <w:numId w:val="42"/>
        </w:numPr>
        <w:tabs>
          <w:tab w:val="clear" w:pos="1560"/>
          <w:tab w:val="num" w:pos="720"/>
        </w:tabs>
        <w:spacing w:line="240" w:lineRule="auto"/>
        <w:ind w:hanging="1560"/>
      </w:pPr>
      <w:r w:rsidRPr="00587A6E">
        <w:rPr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6966BB9" wp14:editId="5B909EF7">
                <wp:simplePos x="0" y="0"/>
                <wp:positionH relativeFrom="column">
                  <wp:posOffset>4831080</wp:posOffset>
                </wp:positionH>
                <wp:positionV relativeFrom="paragraph">
                  <wp:posOffset>48260</wp:posOffset>
                </wp:positionV>
                <wp:extent cx="1857375" cy="895350"/>
                <wp:effectExtent l="0" t="0" r="9525" b="0"/>
                <wp:wrapSquare wrapText="bothSides"/>
                <wp:docPr id="434573165" name="Text Box 434573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895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CA77A" w14:textId="3C520E1F" w:rsidR="0014545C" w:rsidRPr="005B69FF" w:rsidRDefault="0050397C" w:rsidP="0014545C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50397C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Pricing </w:t>
                            </w:r>
                            <w:r w:rsidR="009A319F">
                              <w:rPr>
                                <w:rFonts w:cs="Arial"/>
                                <w:sz w:val="18"/>
                                <w:szCs w:val="18"/>
                              </w:rPr>
                              <w:t>of</w:t>
                            </w:r>
                            <w:r w:rsidRPr="0050397C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SaaS Services must be based on the Prices stated in the relevant Services Listings at the time </w:t>
                            </w:r>
                            <w:r w:rsidR="009A319F">
                              <w:rPr>
                                <w:rFonts w:cs="Arial"/>
                                <w:sz w:val="18"/>
                                <w:szCs w:val="18"/>
                              </w:rPr>
                              <w:t>this</w:t>
                            </w:r>
                            <w:r w:rsidRPr="0050397C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Order Form</w:t>
                            </w:r>
                            <w:r w:rsidR="009A319F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is executed</w:t>
                            </w:r>
                            <w:r w:rsidRPr="0050397C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for the SaaS Services</w:t>
                            </w:r>
                            <w:r w:rsidR="0014545C">
                              <w:rPr>
                                <w:sz w:val="18"/>
                                <w:szCs w:val="18"/>
                                <w:lang w:val="en-A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66BB9" id="Text Box 434573165" o:spid="_x0000_s1028" type="#_x0000_t202" style="position:absolute;left:0;text-align:left;margin-left:380.4pt;margin-top:3.8pt;width:146.25pt;height:7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" fillcolor="#daeef3 [664]" stroked="f">
                <v:textbox>
                  <w:txbxContent>
                    <w:p w14:paraId="62BCA77A" w14:textId="3C520E1F" w:rsidR="0014545C" w:rsidRPr="005B69FF" w:rsidRDefault="0050397C" w:rsidP="0014545C">
                      <w:pPr>
                        <w:spacing w:line="240" w:lineRule="atLeast"/>
                        <w:rPr>
                          <w:sz w:val="18"/>
                          <w:szCs w:val="18"/>
                          <w:lang w:val="en-AU"/>
                        </w:rPr>
                      </w:pPr>
                      <w:r w:rsidRPr="0050397C">
                        <w:rPr>
                          <w:rFonts w:cs="Arial"/>
                          <w:sz w:val="18"/>
                          <w:szCs w:val="18"/>
                        </w:rPr>
                        <w:t xml:space="preserve">Pricing </w:t>
                      </w:r>
                      <w:r w:rsidR="009A319F">
                        <w:rPr>
                          <w:rFonts w:cs="Arial"/>
                          <w:sz w:val="18"/>
                          <w:szCs w:val="18"/>
                        </w:rPr>
                        <w:t>of</w:t>
                      </w:r>
                      <w:r w:rsidRPr="0050397C">
                        <w:rPr>
                          <w:rFonts w:cs="Arial"/>
                          <w:sz w:val="18"/>
                          <w:szCs w:val="18"/>
                        </w:rPr>
                        <w:t xml:space="preserve"> SaaS Services must be based on the Prices stated in the relevant Services Listings at the time </w:t>
                      </w:r>
                      <w:r w:rsidR="009A319F">
                        <w:rPr>
                          <w:rFonts w:cs="Arial"/>
                          <w:sz w:val="18"/>
                          <w:szCs w:val="18"/>
                        </w:rPr>
                        <w:t>this</w:t>
                      </w:r>
                      <w:r w:rsidRPr="0050397C">
                        <w:rPr>
                          <w:rFonts w:cs="Arial"/>
                          <w:sz w:val="18"/>
                          <w:szCs w:val="18"/>
                        </w:rPr>
                        <w:t xml:space="preserve"> Order Form</w:t>
                      </w:r>
                      <w:r w:rsidR="009A319F">
                        <w:rPr>
                          <w:rFonts w:cs="Arial"/>
                          <w:sz w:val="18"/>
                          <w:szCs w:val="18"/>
                        </w:rPr>
                        <w:t xml:space="preserve"> is executed</w:t>
                      </w:r>
                      <w:r w:rsidRPr="0050397C">
                        <w:rPr>
                          <w:rFonts w:cs="Arial"/>
                          <w:sz w:val="18"/>
                          <w:szCs w:val="18"/>
                        </w:rPr>
                        <w:t xml:space="preserve"> for the SaaS Services</w:t>
                      </w:r>
                      <w:r w:rsidR="0014545C">
                        <w:rPr>
                          <w:sz w:val="18"/>
                          <w:szCs w:val="18"/>
                          <w:lang w:val="en-AU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04A1" w:rsidRPr="007204A1">
        <w:t xml:space="preserve">[Supplier to insert </w:t>
      </w:r>
      <w:r w:rsidR="007204A1">
        <w:t>payment Terms</w:t>
      </w:r>
      <w:r w:rsidR="007204A1" w:rsidRPr="007204A1">
        <w:t>]</w:t>
      </w:r>
    </w:p>
    <w:p w14:paraId="4E5D3F50" w14:textId="30FF061D" w:rsidR="00384DC1" w:rsidRDefault="0014545C" w:rsidP="001B0B80">
      <w:pPr>
        <w:pStyle w:val="NumbersLevel2"/>
        <w:numPr>
          <w:ilvl w:val="0"/>
          <w:numId w:val="0"/>
        </w:numPr>
        <w:spacing w:line="240" w:lineRule="auto"/>
      </w:pPr>
      <w:r>
        <w:t xml:space="preserve"> </w:t>
      </w:r>
    </w:p>
    <w:p w14:paraId="210FE95D" w14:textId="5E67EA4E" w:rsidR="007204A1" w:rsidRDefault="007204A1" w:rsidP="007204A1">
      <w:pPr>
        <w:pStyle w:val="NumbersLevel1"/>
        <w:numPr>
          <w:ilvl w:val="0"/>
          <w:numId w:val="42"/>
        </w:numPr>
        <w:tabs>
          <w:tab w:val="clear" w:pos="1277"/>
          <w:tab w:val="num" w:pos="630"/>
        </w:tabs>
        <w:ind w:left="720" w:hanging="720"/>
      </w:pPr>
      <w:r>
        <w:t>Term</w:t>
      </w:r>
    </w:p>
    <w:p w14:paraId="49A0F731" w14:textId="21F6C8DC" w:rsidR="007204A1" w:rsidRPr="004E4CD1" w:rsidRDefault="007204A1" w:rsidP="004E4CD1">
      <w:pPr>
        <w:pStyle w:val="NumbersLevel2"/>
        <w:numPr>
          <w:ilvl w:val="1"/>
          <w:numId w:val="42"/>
        </w:numPr>
        <w:rPr>
          <w:bCs/>
        </w:rPr>
      </w:pPr>
      <w:r w:rsidRPr="004E4CD1">
        <w:rPr>
          <w:bCs/>
        </w:rPr>
        <w:t xml:space="preserve">This Agreement will commence on the Commencement Date and will continue until your </w:t>
      </w:r>
      <w:r w:rsidR="00D40660">
        <w:rPr>
          <w:bCs/>
        </w:rPr>
        <w:t xml:space="preserve">Order </w:t>
      </w:r>
      <w:r w:rsidRPr="004E4CD1">
        <w:rPr>
          <w:bCs/>
        </w:rPr>
        <w:t>Subscription ends and is not renewed, unless earlier terminated in accordance with its terms.</w:t>
      </w:r>
    </w:p>
    <w:p w14:paraId="3139D1F0" w14:textId="49425B40" w:rsidR="004E4CD1" w:rsidRPr="007204A1" w:rsidRDefault="004E4CD1" w:rsidP="004E4CD1">
      <w:pPr>
        <w:pStyle w:val="NumbersLevel2"/>
        <w:numPr>
          <w:ilvl w:val="1"/>
          <w:numId w:val="42"/>
        </w:numPr>
      </w:pPr>
      <w:r>
        <w:rPr>
          <w:b/>
          <w:bCs/>
        </w:rPr>
        <w:t>Suppliers to add Standard Terms and Conditions to this Order form.</w:t>
      </w:r>
    </w:p>
    <w:p w14:paraId="78ABE821" w14:textId="77777777" w:rsidR="007204A1" w:rsidRPr="00384DC1" w:rsidRDefault="007204A1" w:rsidP="00384DC1">
      <w:pPr>
        <w:rPr>
          <w:sz w:val="20"/>
          <w:szCs w:val="20"/>
        </w:rPr>
      </w:pPr>
    </w:p>
    <w:p w14:paraId="6D3FA50E" w14:textId="66F1D275" w:rsidR="007204A1" w:rsidRPr="007204A1" w:rsidRDefault="007204A1" w:rsidP="00384DC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Execution</w:t>
      </w:r>
    </w:p>
    <w:p w14:paraId="0BB1CF08" w14:textId="77777777" w:rsidR="007204A1" w:rsidRDefault="007204A1" w:rsidP="00384DC1">
      <w:pPr>
        <w:rPr>
          <w:sz w:val="20"/>
          <w:szCs w:val="20"/>
        </w:rPr>
      </w:pPr>
    </w:p>
    <w:p w14:paraId="6A52B81A" w14:textId="713C8609" w:rsidR="00384DC1" w:rsidRPr="00384DC1" w:rsidRDefault="00384DC1" w:rsidP="00384DC1">
      <w:pPr>
        <w:rPr>
          <w:sz w:val="20"/>
          <w:szCs w:val="20"/>
        </w:rPr>
      </w:pPr>
      <w:r w:rsidRPr="00384DC1">
        <w:rPr>
          <w:sz w:val="20"/>
          <w:szCs w:val="20"/>
        </w:rPr>
        <w:t xml:space="preserve">In signing this </w:t>
      </w:r>
      <w:r w:rsidR="007204A1">
        <w:rPr>
          <w:sz w:val="20"/>
          <w:szCs w:val="20"/>
        </w:rPr>
        <w:t xml:space="preserve">Order </w:t>
      </w:r>
      <w:r>
        <w:rPr>
          <w:sz w:val="20"/>
          <w:szCs w:val="20"/>
        </w:rPr>
        <w:t>Form</w:t>
      </w:r>
      <w:r w:rsidRPr="00384DC1">
        <w:rPr>
          <w:sz w:val="20"/>
          <w:szCs w:val="20"/>
        </w:rPr>
        <w:t>, each party acknowledges that it has read</w:t>
      </w:r>
      <w:r>
        <w:rPr>
          <w:sz w:val="20"/>
          <w:szCs w:val="20"/>
        </w:rPr>
        <w:t xml:space="preserve"> all applicable terms</w:t>
      </w:r>
      <w:r w:rsidRPr="00384DC1">
        <w:rPr>
          <w:sz w:val="20"/>
          <w:szCs w:val="20"/>
        </w:rPr>
        <w:t xml:space="preserve"> and agrees to be bound by </w:t>
      </w:r>
      <w:r>
        <w:rPr>
          <w:sz w:val="20"/>
          <w:szCs w:val="20"/>
        </w:rPr>
        <w:t>them</w:t>
      </w:r>
      <w:r w:rsidRPr="00384DC1">
        <w:rPr>
          <w:sz w:val="20"/>
          <w:szCs w:val="20"/>
        </w:rPr>
        <w:t>.</w:t>
      </w:r>
    </w:p>
    <w:p w14:paraId="026DA7B3" w14:textId="77777777" w:rsidR="00384DC1" w:rsidRPr="00384DC1" w:rsidRDefault="00384DC1" w:rsidP="00384DC1">
      <w:pPr>
        <w:rPr>
          <w:sz w:val="20"/>
          <w:szCs w:val="20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1134"/>
        <w:gridCol w:w="3544"/>
      </w:tblGrid>
      <w:tr w:rsidR="00384DC1" w:rsidRPr="00123CD2" w14:paraId="51B3A3E8" w14:textId="77777777" w:rsidTr="00EB39B2">
        <w:trPr>
          <w:trHeight w:val="978"/>
        </w:trPr>
        <w:tc>
          <w:tcPr>
            <w:tcW w:w="4786" w:type="dxa"/>
            <w:gridSpan w:val="2"/>
            <w:shd w:val="clear" w:color="auto" w:fill="auto"/>
          </w:tcPr>
          <w:p w14:paraId="1A678C49" w14:textId="6092909E" w:rsidR="00384DC1" w:rsidRPr="00123CD2" w:rsidRDefault="00384DC1" w:rsidP="00EB39B2">
            <w:pPr>
              <w:spacing w:before="120" w:line="264" w:lineRule="auto"/>
            </w:pPr>
            <w:r w:rsidRPr="00123CD2">
              <w:rPr>
                <w:sz w:val="21"/>
                <w:szCs w:val="21"/>
              </w:rPr>
              <w:t xml:space="preserve">For and on behalf of the </w:t>
            </w:r>
            <w:r>
              <w:rPr>
                <w:b/>
                <w:sz w:val="21"/>
                <w:szCs w:val="21"/>
              </w:rPr>
              <w:t xml:space="preserve">Purchasing Agency </w:t>
            </w:r>
            <w:r>
              <w:rPr>
                <w:sz w:val="21"/>
                <w:szCs w:val="21"/>
              </w:rPr>
              <w:t>named above</w:t>
            </w:r>
            <w:r w:rsidRPr="00123CD2">
              <w:rPr>
                <w:sz w:val="21"/>
                <w:szCs w:val="21"/>
              </w:rPr>
              <w:t>:</w:t>
            </w:r>
          </w:p>
          <w:p w14:paraId="117D7A87" w14:textId="77777777" w:rsidR="00384DC1" w:rsidRPr="00123CD2" w:rsidRDefault="00384DC1" w:rsidP="00EB39B2">
            <w:pPr>
              <w:spacing w:before="120" w:line="264" w:lineRule="auto"/>
            </w:pPr>
          </w:p>
          <w:p w14:paraId="15D254C1" w14:textId="77777777" w:rsidR="00384DC1" w:rsidRPr="00123CD2" w:rsidRDefault="00384DC1" w:rsidP="00EB39B2">
            <w:pPr>
              <w:spacing w:before="120" w:line="264" w:lineRule="auto"/>
            </w:pPr>
            <w:r w:rsidRPr="00123CD2">
              <w:t>_____________________________________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410A1D12" w14:textId="64ACCE1E" w:rsidR="00384DC1" w:rsidRPr="00123CD2" w:rsidRDefault="00384DC1" w:rsidP="00EB39B2">
            <w:pPr>
              <w:spacing w:before="120" w:line="264" w:lineRule="auto"/>
            </w:pPr>
            <w:r w:rsidRPr="00123CD2">
              <w:rPr>
                <w:sz w:val="21"/>
                <w:szCs w:val="21"/>
              </w:rPr>
              <w:t xml:space="preserve">For and on behalf of the </w:t>
            </w:r>
            <w:r w:rsidR="003C7949">
              <w:rPr>
                <w:sz w:val="21"/>
                <w:szCs w:val="21"/>
              </w:rPr>
              <w:t xml:space="preserve">Service </w:t>
            </w:r>
            <w:r>
              <w:rPr>
                <w:b/>
                <w:sz w:val="21"/>
                <w:szCs w:val="21"/>
              </w:rPr>
              <w:t xml:space="preserve">Provider </w:t>
            </w:r>
            <w:r>
              <w:rPr>
                <w:sz w:val="21"/>
                <w:szCs w:val="21"/>
              </w:rPr>
              <w:t>named above</w:t>
            </w:r>
            <w:r w:rsidRPr="00123CD2">
              <w:rPr>
                <w:sz w:val="21"/>
                <w:szCs w:val="21"/>
              </w:rPr>
              <w:t>:</w:t>
            </w:r>
          </w:p>
          <w:p w14:paraId="3C0A14C7" w14:textId="77777777" w:rsidR="00384DC1" w:rsidRPr="00123CD2" w:rsidRDefault="00384DC1" w:rsidP="00EB39B2">
            <w:pPr>
              <w:spacing w:before="120" w:line="264" w:lineRule="auto"/>
            </w:pPr>
          </w:p>
          <w:p w14:paraId="69CBFCF1" w14:textId="77777777" w:rsidR="00384DC1" w:rsidRPr="00123CD2" w:rsidRDefault="00384DC1" w:rsidP="00EB39B2">
            <w:pPr>
              <w:spacing w:before="120" w:line="264" w:lineRule="auto"/>
            </w:pPr>
            <w:r w:rsidRPr="00123CD2">
              <w:t>____________________________________</w:t>
            </w:r>
          </w:p>
        </w:tc>
      </w:tr>
      <w:tr w:rsidR="00384DC1" w:rsidRPr="00123CD2" w14:paraId="4020E4A1" w14:textId="77777777" w:rsidTr="00EB39B2">
        <w:trPr>
          <w:trHeight w:val="68"/>
        </w:trPr>
        <w:tc>
          <w:tcPr>
            <w:tcW w:w="4786" w:type="dxa"/>
            <w:gridSpan w:val="2"/>
            <w:shd w:val="clear" w:color="auto" w:fill="auto"/>
          </w:tcPr>
          <w:p w14:paraId="73A3ECDF" w14:textId="77777777" w:rsidR="00384DC1" w:rsidRPr="00123CD2" w:rsidRDefault="00384DC1" w:rsidP="00EB39B2">
            <w:pPr>
              <w:spacing w:before="60" w:after="60" w:line="264" w:lineRule="auto"/>
              <w:rPr>
                <w:sz w:val="16"/>
                <w:szCs w:val="16"/>
              </w:rPr>
            </w:pPr>
            <w:r w:rsidRPr="00123CD2">
              <w:rPr>
                <w:sz w:val="16"/>
                <w:szCs w:val="16"/>
              </w:rPr>
              <w:t>(signature)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72C30EEF" w14:textId="77777777" w:rsidR="00384DC1" w:rsidRPr="00123CD2" w:rsidRDefault="00384DC1" w:rsidP="00EB39B2">
            <w:pPr>
              <w:spacing w:before="60" w:after="60" w:line="264" w:lineRule="auto"/>
              <w:rPr>
                <w:sz w:val="16"/>
                <w:szCs w:val="16"/>
              </w:rPr>
            </w:pPr>
            <w:r w:rsidRPr="00123CD2">
              <w:rPr>
                <w:sz w:val="16"/>
                <w:szCs w:val="16"/>
              </w:rPr>
              <w:t>(signature)</w:t>
            </w:r>
          </w:p>
        </w:tc>
      </w:tr>
      <w:tr w:rsidR="00384DC1" w:rsidRPr="009A595F" w14:paraId="73B620CE" w14:textId="77777777" w:rsidTr="00EB39B2">
        <w:trPr>
          <w:gridAfter w:val="1"/>
          <w:wAfter w:w="3544" w:type="dxa"/>
        </w:trPr>
        <w:tc>
          <w:tcPr>
            <w:tcW w:w="1242" w:type="dxa"/>
            <w:shd w:val="clear" w:color="auto" w:fill="auto"/>
            <w:vAlign w:val="center"/>
          </w:tcPr>
          <w:p w14:paraId="48EFCD6E" w14:textId="77777777" w:rsidR="00384DC1" w:rsidRPr="009A595F" w:rsidRDefault="00384DC1" w:rsidP="00EB39B2">
            <w:pPr>
              <w:spacing w:before="120" w:after="120" w:line="264" w:lineRule="auto"/>
              <w:rPr>
                <w:b/>
                <w:sz w:val="21"/>
                <w:szCs w:val="21"/>
              </w:rPr>
            </w:pPr>
            <w:r w:rsidRPr="009A595F">
              <w:rPr>
                <w:b/>
                <w:sz w:val="21"/>
                <w:szCs w:val="21"/>
              </w:rPr>
              <w:t>Name: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2A8BFBE" w14:textId="77777777" w:rsidR="00384DC1" w:rsidRPr="009A595F" w:rsidRDefault="00384DC1" w:rsidP="00EB39B2">
            <w:pPr>
              <w:spacing w:before="120" w:after="120" w:line="264" w:lineRule="auto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D09A24" w14:textId="77777777" w:rsidR="00384DC1" w:rsidRPr="009A595F" w:rsidRDefault="00384DC1" w:rsidP="00EB39B2">
            <w:pPr>
              <w:spacing w:before="120" w:after="120" w:line="264" w:lineRule="auto"/>
              <w:rPr>
                <w:b/>
                <w:sz w:val="21"/>
                <w:szCs w:val="21"/>
              </w:rPr>
            </w:pPr>
            <w:r w:rsidRPr="009A595F">
              <w:rPr>
                <w:b/>
                <w:sz w:val="21"/>
                <w:szCs w:val="21"/>
              </w:rPr>
              <w:t>Name:</w:t>
            </w:r>
          </w:p>
        </w:tc>
      </w:tr>
      <w:tr w:rsidR="00384DC1" w:rsidRPr="009A595F" w14:paraId="5DD2551C" w14:textId="77777777" w:rsidTr="00EB39B2">
        <w:trPr>
          <w:gridAfter w:val="1"/>
          <w:wAfter w:w="3544" w:type="dxa"/>
        </w:trPr>
        <w:tc>
          <w:tcPr>
            <w:tcW w:w="1242" w:type="dxa"/>
            <w:shd w:val="clear" w:color="auto" w:fill="auto"/>
            <w:vAlign w:val="center"/>
          </w:tcPr>
          <w:p w14:paraId="2D1574D9" w14:textId="77777777" w:rsidR="00384DC1" w:rsidRPr="009A595F" w:rsidRDefault="00384DC1" w:rsidP="00EB39B2">
            <w:pPr>
              <w:spacing w:before="120" w:after="120" w:line="264" w:lineRule="auto"/>
              <w:rPr>
                <w:b/>
                <w:sz w:val="21"/>
                <w:szCs w:val="21"/>
              </w:rPr>
            </w:pPr>
            <w:r w:rsidRPr="009A595F">
              <w:rPr>
                <w:b/>
                <w:sz w:val="21"/>
                <w:szCs w:val="21"/>
              </w:rPr>
              <w:t>Position: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B3085F8" w14:textId="77777777" w:rsidR="00384DC1" w:rsidRPr="009A595F" w:rsidRDefault="00384DC1" w:rsidP="00EB39B2">
            <w:pPr>
              <w:spacing w:before="120" w:after="120" w:line="264" w:lineRule="auto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904C76" w14:textId="77777777" w:rsidR="00384DC1" w:rsidRPr="009A595F" w:rsidRDefault="00384DC1" w:rsidP="00EB39B2">
            <w:pPr>
              <w:spacing w:before="120" w:after="120" w:line="264" w:lineRule="auto"/>
              <w:rPr>
                <w:b/>
                <w:sz w:val="21"/>
                <w:szCs w:val="21"/>
              </w:rPr>
            </w:pPr>
            <w:r w:rsidRPr="009A595F">
              <w:rPr>
                <w:b/>
                <w:sz w:val="21"/>
                <w:szCs w:val="21"/>
              </w:rPr>
              <w:t>Position:</w:t>
            </w:r>
          </w:p>
        </w:tc>
      </w:tr>
      <w:tr w:rsidR="00384DC1" w:rsidRPr="009A595F" w14:paraId="6BF4E20A" w14:textId="77777777" w:rsidTr="00EB39B2">
        <w:trPr>
          <w:gridAfter w:val="1"/>
          <w:wAfter w:w="3544" w:type="dxa"/>
        </w:trPr>
        <w:tc>
          <w:tcPr>
            <w:tcW w:w="1242" w:type="dxa"/>
            <w:shd w:val="clear" w:color="auto" w:fill="auto"/>
            <w:vAlign w:val="center"/>
          </w:tcPr>
          <w:p w14:paraId="6917F1F4" w14:textId="77777777" w:rsidR="00384DC1" w:rsidRPr="009A595F" w:rsidRDefault="00384DC1" w:rsidP="00EB39B2">
            <w:pPr>
              <w:spacing w:before="120" w:after="120" w:line="264" w:lineRule="auto"/>
              <w:rPr>
                <w:b/>
                <w:sz w:val="21"/>
                <w:szCs w:val="21"/>
              </w:rPr>
            </w:pPr>
            <w:r w:rsidRPr="009A595F">
              <w:rPr>
                <w:b/>
                <w:sz w:val="21"/>
                <w:szCs w:val="21"/>
              </w:rPr>
              <w:t>Date: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6AA153A" w14:textId="77777777" w:rsidR="00384DC1" w:rsidRPr="009A595F" w:rsidRDefault="00384DC1" w:rsidP="00EB39B2">
            <w:pPr>
              <w:spacing w:before="120" w:after="120" w:line="264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FD2803" w14:textId="77777777" w:rsidR="00384DC1" w:rsidRPr="009A595F" w:rsidRDefault="00384DC1" w:rsidP="00EB39B2">
            <w:pPr>
              <w:spacing w:before="120" w:after="120" w:line="264" w:lineRule="auto"/>
              <w:rPr>
                <w:b/>
                <w:sz w:val="21"/>
                <w:szCs w:val="21"/>
              </w:rPr>
            </w:pPr>
            <w:r w:rsidRPr="009A595F">
              <w:rPr>
                <w:b/>
                <w:sz w:val="21"/>
                <w:szCs w:val="21"/>
              </w:rPr>
              <w:t>Date:</w:t>
            </w:r>
          </w:p>
        </w:tc>
      </w:tr>
    </w:tbl>
    <w:p w14:paraId="507DA44E" w14:textId="1C9260EC" w:rsidR="00D25ED7" w:rsidRPr="00B2294E" w:rsidRDefault="00D25ED7" w:rsidP="009427A5">
      <w:pPr>
        <w:pStyle w:val="CoreServicesTermsSchedule"/>
      </w:pPr>
    </w:p>
    <w:sectPr w:rsidR="00D25ED7" w:rsidRPr="00B2294E" w:rsidSect="009427A5">
      <w:footerReference w:type="default" r:id="rId13"/>
      <w:footerReference w:type="first" r:id="rId14"/>
      <w:pgSz w:w="11907" w:h="16840" w:code="9"/>
      <w:pgMar w:top="1134" w:right="1077" w:bottom="1134" w:left="1077" w:header="720" w:footer="567" w:gutter="0"/>
      <w:paperSrc w:first="15" w:other="15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1C925" w14:textId="77777777" w:rsidR="004F7713" w:rsidRDefault="004F7713">
      <w:r>
        <w:separator/>
      </w:r>
    </w:p>
    <w:p w14:paraId="048E71A1" w14:textId="77777777" w:rsidR="004F7713" w:rsidRDefault="004F7713"/>
    <w:p w14:paraId="67A9D127" w14:textId="77777777" w:rsidR="004F7713" w:rsidRDefault="004F7713"/>
  </w:endnote>
  <w:endnote w:type="continuationSeparator" w:id="0">
    <w:p w14:paraId="6C8C42E0" w14:textId="77777777" w:rsidR="004F7713" w:rsidRDefault="004F7713">
      <w:r>
        <w:continuationSeparator/>
      </w:r>
    </w:p>
    <w:p w14:paraId="5BEE7DCA" w14:textId="77777777" w:rsidR="004F7713" w:rsidRDefault="004F7713"/>
    <w:p w14:paraId="675C964E" w14:textId="77777777" w:rsidR="004F7713" w:rsidRDefault="004F77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8BA0A" w14:textId="77777777" w:rsidR="003638FC" w:rsidRDefault="003638FC" w:rsidP="008A0D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27A5">
      <w:rPr>
        <w:rStyle w:val="PageNumber"/>
        <w:noProof/>
      </w:rPr>
      <w:t>1</w:t>
    </w:r>
    <w:r>
      <w:rPr>
        <w:rStyle w:val="PageNumber"/>
      </w:rPr>
      <w:fldChar w:fldCharType="end"/>
    </w:r>
  </w:p>
  <w:p w14:paraId="6D5609E4" w14:textId="0A4F7080" w:rsidR="003638FC" w:rsidRDefault="007204A1" w:rsidP="008A0D76">
    <w:pPr>
      <w:pStyle w:val="Footer"/>
    </w:pPr>
    <w:r>
      <w:t xml:space="preserve">Order </w:t>
    </w:r>
    <w:r w:rsidR="003638FC" w:rsidRPr="007F0EF3">
      <w:t xml:space="preserve">Form for </w:t>
    </w:r>
    <w:r>
      <w:t xml:space="preserve">Public Cloud </w:t>
    </w:r>
    <w:r w:rsidR="003638FC" w:rsidRPr="007F0EF3">
      <w:t>Services</w:t>
    </w:r>
    <w:r>
      <w:t xml:space="preserve"> (SaaS)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BD414" w14:textId="0714D8EC" w:rsidR="003638FC" w:rsidRDefault="003638FC" w:rsidP="0029797D">
    <w:pPr>
      <w:pStyle w:val="Footer"/>
    </w:pPr>
    <w:r w:rsidRPr="007F0EF3">
      <w:t>Subscription Form for Consultancy and Professional Services and Managed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ABEE0" w14:textId="77777777" w:rsidR="004F7713" w:rsidRDefault="004F7713">
      <w:r>
        <w:separator/>
      </w:r>
    </w:p>
    <w:p w14:paraId="73499613" w14:textId="77777777" w:rsidR="004F7713" w:rsidRDefault="004F7713"/>
    <w:p w14:paraId="690F5D19" w14:textId="77777777" w:rsidR="004F7713" w:rsidRDefault="004F7713"/>
  </w:footnote>
  <w:footnote w:type="continuationSeparator" w:id="0">
    <w:p w14:paraId="2057D733" w14:textId="77777777" w:rsidR="004F7713" w:rsidRDefault="004F7713">
      <w:r>
        <w:continuationSeparator/>
      </w:r>
    </w:p>
    <w:p w14:paraId="64E7813D" w14:textId="77777777" w:rsidR="004F7713" w:rsidRDefault="004F7713"/>
    <w:p w14:paraId="2055E677" w14:textId="77777777" w:rsidR="004F7713" w:rsidRDefault="004F77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CEE6C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35A99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C32224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4FAD4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E66EE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E1157E"/>
    <w:multiLevelType w:val="multilevel"/>
    <w:tmpl w:val="F444905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680"/>
      </w:pPr>
      <w:rPr>
        <w:b w:val="0"/>
        <w:i w:val="0"/>
        <w:caps w:val="0"/>
        <w: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890"/>
        </w:tabs>
        <w:ind w:left="1890" w:hanging="6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231"/>
        </w:tabs>
        <w:ind w:left="1231" w:hanging="681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2220"/>
        </w:tabs>
        <w:ind w:left="2220" w:hanging="680"/>
      </w:pPr>
      <w:rPr>
        <w:rFonts w:hint="default"/>
        <w:b w:val="0"/>
        <w:i w:val="0"/>
      </w:rPr>
    </w:lvl>
    <w:lvl w:ilvl="4">
      <w:start w:val="27"/>
      <w:numFmt w:val="lowerLetter"/>
      <w:lvlText w:val="(%5)"/>
      <w:lvlJc w:val="left"/>
      <w:pPr>
        <w:tabs>
          <w:tab w:val="num" w:pos="2942"/>
        </w:tabs>
        <w:ind w:left="2942" w:hanging="681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900"/>
        </w:tabs>
        <w:ind w:left="900" w:hanging="68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581"/>
        </w:tabs>
        <w:ind w:left="1581" w:hanging="68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00"/>
        </w:tabs>
        <w:ind w:left="31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60"/>
        </w:tabs>
        <w:ind w:left="3460" w:hanging="360"/>
      </w:pPr>
      <w:rPr>
        <w:rFonts w:hint="default"/>
      </w:rPr>
    </w:lvl>
  </w:abstractNum>
  <w:abstractNum w:abstractNumId="12" w15:restartNumberingAfterBreak="0">
    <w:nsid w:val="03F3300C"/>
    <w:multiLevelType w:val="hybridMultilevel"/>
    <w:tmpl w:val="87D2EBA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8801E9"/>
    <w:multiLevelType w:val="multilevel"/>
    <w:tmpl w:val="FE2EC25C"/>
    <w:lvl w:ilvl="0">
      <w:start w:val="1"/>
      <w:numFmt w:val="decimal"/>
      <w:pStyle w:val="NumbersTableLevel1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lowerLetter"/>
      <w:pStyle w:val="NumbersTableLevel2"/>
      <w:lvlText w:val="(%2)"/>
      <w:lvlJc w:val="left"/>
      <w:pPr>
        <w:tabs>
          <w:tab w:val="num" w:pos="737"/>
        </w:tabs>
        <w:ind w:left="737" w:hanging="368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106"/>
        </w:tabs>
        <w:ind w:left="1106" w:hanging="369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106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07B130E9"/>
    <w:multiLevelType w:val="multilevel"/>
    <w:tmpl w:val="F392BDC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09B231F6"/>
    <w:multiLevelType w:val="multilevel"/>
    <w:tmpl w:val="42701F2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5"/>
        </w:tabs>
        <w:ind w:left="1985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"/>
      <w:lvlJc w:val="left"/>
      <w:pPr>
        <w:ind w:left="1296" w:hanging="288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A7D7CE2"/>
    <w:multiLevelType w:val="multilevel"/>
    <w:tmpl w:val="F392BDC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BB84FFD"/>
    <w:multiLevelType w:val="multilevel"/>
    <w:tmpl w:val="DA2EB7D0"/>
    <w:lvl w:ilvl="0">
      <w:start w:val="1"/>
      <w:numFmt w:val="decimal"/>
      <w:pStyle w:val="NumbersLevel1"/>
      <w:lvlText w:val="%1."/>
      <w:lvlJc w:val="left"/>
      <w:pPr>
        <w:tabs>
          <w:tab w:val="num" w:pos="1277"/>
        </w:tabs>
        <w:ind w:left="1277" w:hanging="709"/>
      </w:pPr>
      <w:rPr>
        <w:rFonts w:cs="Tunga" w:hint="default"/>
      </w:rPr>
    </w:lvl>
    <w:lvl w:ilvl="1">
      <w:start w:val="1"/>
      <w:numFmt w:val="decimal"/>
      <w:pStyle w:val="NumbersLevel2"/>
      <w:lvlText w:val="%1.%2"/>
      <w:lvlJc w:val="left"/>
      <w:pPr>
        <w:tabs>
          <w:tab w:val="num" w:pos="1560"/>
        </w:tabs>
        <w:ind w:left="1560" w:hanging="709"/>
      </w:pPr>
      <w:rPr>
        <w:rFonts w:cs="Tunga" w:hint="default"/>
        <w:b w:val="0"/>
      </w:rPr>
    </w:lvl>
    <w:lvl w:ilvl="2">
      <w:start w:val="1"/>
      <w:numFmt w:val="lowerLetter"/>
      <w:pStyle w:val="NumbersLevel3"/>
      <w:lvlText w:val="(%3)"/>
      <w:lvlJc w:val="left"/>
      <w:pPr>
        <w:tabs>
          <w:tab w:val="num" w:pos="4395"/>
        </w:tabs>
        <w:ind w:left="4395" w:hanging="567"/>
      </w:pPr>
      <w:rPr>
        <w:rFonts w:cs="Tunga" w:hint="default"/>
      </w:rPr>
    </w:lvl>
    <w:lvl w:ilvl="3">
      <w:start w:val="1"/>
      <w:numFmt w:val="lowerRoman"/>
      <w:pStyle w:val="NumbersLevel4"/>
      <w:lvlText w:val="(%4)"/>
      <w:lvlJc w:val="left"/>
      <w:pPr>
        <w:tabs>
          <w:tab w:val="num" w:pos="1843"/>
        </w:tabs>
        <w:ind w:left="1843" w:hanging="56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1843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unga" w:hint="default"/>
      </w:rPr>
    </w:lvl>
  </w:abstractNum>
  <w:abstractNum w:abstractNumId="18" w15:restartNumberingAfterBreak="0">
    <w:nsid w:val="0CD21726"/>
    <w:multiLevelType w:val="hybridMultilevel"/>
    <w:tmpl w:val="63923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438588B"/>
    <w:multiLevelType w:val="hybridMultilevel"/>
    <w:tmpl w:val="E732302E"/>
    <w:lvl w:ilvl="0" w:tplc="CE4A8258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D84D7B"/>
    <w:multiLevelType w:val="multilevel"/>
    <w:tmpl w:val="B54A6606"/>
    <w:lvl w:ilvl="0">
      <w:start w:val="1"/>
      <w:numFmt w:val="decimal"/>
      <w:pStyle w:val="ScheduleNumbers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19335D77"/>
    <w:multiLevelType w:val="hybridMultilevel"/>
    <w:tmpl w:val="EC4CD6AE"/>
    <w:lvl w:ilvl="0" w:tplc="DEB44CCA">
      <w:start w:val="1"/>
      <w:numFmt w:val="decimal"/>
      <w:lvlText w:val="%1."/>
      <w:lvlJc w:val="left"/>
      <w:pPr>
        <w:ind w:left="753" w:hanging="7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2" w15:restartNumberingAfterBreak="0">
    <w:nsid w:val="1984256C"/>
    <w:multiLevelType w:val="multilevel"/>
    <w:tmpl w:val="315858E8"/>
    <w:lvl w:ilvl="0">
      <w:start w:val="1"/>
      <w:numFmt w:val="decimal"/>
      <w:pStyle w:val="HeadingNumberLevel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Level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lowerLetter"/>
      <w:pStyle w:val="HeadingNumberLevel3"/>
      <w:lvlText w:val="(%3)"/>
      <w:lvlJc w:val="left"/>
      <w:pPr>
        <w:tabs>
          <w:tab w:val="num" w:pos="1276"/>
        </w:tabs>
        <w:ind w:left="1276" w:hanging="567"/>
      </w:pPr>
      <w:rPr>
        <w:rFonts w:cs="Gill Sans MT" w:hint="default"/>
      </w:rPr>
    </w:lvl>
    <w:lvl w:ilvl="3">
      <w:start w:val="1"/>
      <w:numFmt w:val="lowerRoman"/>
      <w:pStyle w:val="HeadingNumberLevel4"/>
      <w:lvlText w:val="(%4)"/>
      <w:lvlJc w:val="left"/>
      <w:pPr>
        <w:tabs>
          <w:tab w:val="num" w:pos="1843"/>
        </w:tabs>
        <w:ind w:left="1843" w:hanging="567"/>
      </w:pPr>
      <w:rPr>
        <w:rFonts w:cs="Gill Sans MT" w:hint="default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23" w15:restartNumberingAfterBreak="0">
    <w:nsid w:val="19EE035D"/>
    <w:multiLevelType w:val="multilevel"/>
    <w:tmpl w:val="AB1A7CA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1E042C76"/>
    <w:multiLevelType w:val="multilevel"/>
    <w:tmpl w:val="F392BDC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5D80A0D"/>
    <w:multiLevelType w:val="multilevel"/>
    <w:tmpl w:val="6FBE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68B6C40"/>
    <w:multiLevelType w:val="multilevel"/>
    <w:tmpl w:val="AD9245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"/>
      <w:lvlJc w:val="lef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2A0B1234"/>
    <w:multiLevelType w:val="multilevel"/>
    <w:tmpl w:val="62EC8E6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2A5252A6"/>
    <w:multiLevelType w:val="multilevel"/>
    <w:tmpl w:val="F392BDC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2C656BB4"/>
    <w:multiLevelType w:val="hybridMultilevel"/>
    <w:tmpl w:val="76FE7520"/>
    <w:lvl w:ilvl="0" w:tplc="2A36BBB4">
      <w:start w:val="1"/>
      <w:numFmt w:val="bullet"/>
      <w:pStyle w:val="TableBullet1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3D4C00"/>
    <w:multiLevelType w:val="multilevel"/>
    <w:tmpl w:val="F392BDC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2DA25224"/>
    <w:multiLevelType w:val="hybridMultilevel"/>
    <w:tmpl w:val="FE2ED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3139BE"/>
    <w:multiLevelType w:val="hybridMultilevel"/>
    <w:tmpl w:val="F0F6B130"/>
    <w:lvl w:ilvl="0" w:tplc="0A28FAB4">
      <w:start w:val="1"/>
      <w:numFmt w:val="bullet"/>
      <w:lvlText w:val="-"/>
      <w:lvlJc w:val="left"/>
      <w:pPr>
        <w:tabs>
          <w:tab w:val="num" w:pos="1247"/>
        </w:tabs>
        <w:ind w:left="1247" w:hanging="567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8D6D60"/>
    <w:multiLevelType w:val="multilevel"/>
    <w:tmpl w:val="42701F2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5"/>
        </w:tabs>
        <w:ind w:left="1985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"/>
      <w:lvlJc w:val="left"/>
      <w:pPr>
        <w:ind w:left="1296" w:hanging="288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35280F30"/>
    <w:multiLevelType w:val="hybridMultilevel"/>
    <w:tmpl w:val="4D2ACE38"/>
    <w:lvl w:ilvl="0" w:tplc="0C090001">
      <w:start w:val="1"/>
      <w:numFmt w:val="bullet"/>
      <w:lvlText w:val=""/>
      <w:lvlJc w:val="left"/>
      <w:pPr>
        <w:tabs>
          <w:tab w:val="num" w:pos="1418"/>
        </w:tabs>
        <w:ind w:left="1985" w:hanging="567"/>
      </w:pPr>
      <w:rPr>
        <w:rFonts w:ascii="Wingdings" w:hAnsi="Wingdings" w:hint="default"/>
        <w:b w:val="0"/>
        <w:i w:val="0"/>
        <w:sz w:val="24"/>
      </w:rPr>
    </w:lvl>
    <w:lvl w:ilvl="1" w:tplc="0C0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368F5832"/>
    <w:multiLevelType w:val="multilevel"/>
    <w:tmpl w:val="2FB6CB24"/>
    <w:lvl w:ilvl="0">
      <w:start w:val="1"/>
      <w:numFmt w:val="upperLetter"/>
      <w:pStyle w:val="HeadingAppendix"/>
      <w:suff w:val="space"/>
      <w:lvlText w:val="Appendix %1"/>
      <w:lvlJc w:val="left"/>
      <w:pPr>
        <w:ind w:left="0" w:firstLine="0"/>
      </w:pPr>
      <w:rPr>
        <w:rFonts w:hint="default"/>
        <w:color w:val="auto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6" w15:restartNumberingAfterBreak="0">
    <w:nsid w:val="37880EC5"/>
    <w:multiLevelType w:val="hybridMultilevel"/>
    <w:tmpl w:val="7DFA4F2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3AA34723"/>
    <w:multiLevelType w:val="multilevel"/>
    <w:tmpl w:val="1F4A9F6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38" w15:restartNumberingAfterBreak="0">
    <w:nsid w:val="3B3A61F3"/>
    <w:multiLevelType w:val="hybridMultilevel"/>
    <w:tmpl w:val="E8B2B18A"/>
    <w:lvl w:ilvl="0" w:tplc="ABDED9C4">
      <w:start w:val="1"/>
      <w:numFmt w:val="upperLetter"/>
      <w:pStyle w:val="ANumbersLevel5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9" w15:restartNumberingAfterBreak="0">
    <w:nsid w:val="3B9E5C88"/>
    <w:multiLevelType w:val="hybridMultilevel"/>
    <w:tmpl w:val="5684879C"/>
    <w:lvl w:ilvl="0" w:tplc="A308033C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1" w15:restartNumberingAfterBreak="0">
    <w:nsid w:val="4177254C"/>
    <w:multiLevelType w:val="hybridMultilevel"/>
    <w:tmpl w:val="4EA80522"/>
    <w:lvl w:ilvl="0" w:tplc="3D9C0F4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5907AD6"/>
    <w:multiLevelType w:val="hybridMultilevel"/>
    <w:tmpl w:val="4022AF32"/>
    <w:lvl w:ilvl="0" w:tplc="DEB44CCA">
      <w:start w:val="1"/>
      <w:numFmt w:val="decimal"/>
      <w:lvlText w:val="%1."/>
      <w:lvlJc w:val="left"/>
      <w:pPr>
        <w:ind w:left="753" w:hanging="7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3" w15:restartNumberingAfterBreak="0">
    <w:nsid w:val="4FFB173D"/>
    <w:multiLevelType w:val="hybridMultilevel"/>
    <w:tmpl w:val="FF86780C"/>
    <w:lvl w:ilvl="0" w:tplc="E326EC3E">
      <w:start w:val="1"/>
      <w:numFmt w:val="upperLetter"/>
      <w:pStyle w:val="ListAlph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1DD4E75"/>
    <w:multiLevelType w:val="multilevel"/>
    <w:tmpl w:val="B54A660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561D4D55"/>
    <w:multiLevelType w:val="multilevel"/>
    <w:tmpl w:val="F392BDC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5765792B"/>
    <w:multiLevelType w:val="hybridMultilevel"/>
    <w:tmpl w:val="611A8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43393F"/>
    <w:multiLevelType w:val="singleLevel"/>
    <w:tmpl w:val="E1528CEE"/>
    <w:name w:val="bgDeedList1522222"/>
    <w:lvl w:ilvl="0">
      <w:start w:val="1"/>
      <w:numFmt w:val="bullet"/>
      <w:lvlText w:val=""/>
      <w:lvlJc w:val="left"/>
      <w:pPr>
        <w:tabs>
          <w:tab w:val="num" w:pos="1105"/>
        </w:tabs>
        <w:ind w:left="1105" w:hanging="680"/>
      </w:pPr>
      <w:rPr>
        <w:rFonts w:ascii="Wingdings" w:hAnsi="Wingdings" w:hint="default"/>
        <w:color w:val="auto"/>
        <w:sz w:val="20"/>
      </w:rPr>
    </w:lvl>
  </w:abstractNum>
  <w:abstractNum w:abstractNumId="48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pStyle w:val="Style1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0" w15:restartNumberingAfterBreak="0">
    <w:nsid w:val="5FD40A31"/>
    <w:multiLevelType w:val="multilevel"/>
    <w:tmpl w:val="76FAC682"/>
    <w:lvl w:ilvl="0">
      <w:start w:val="1"/>
      <w:numFmt w:val="bullet"/>
      <w:pStyle w:val="Bullet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BulletLevel2"/>
      <w:lvlText w:val="○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lvlRestart w:val="0"/>
      <w:pStyle w:val="BulletLevel3"/>
      <w:lvlText w:val="-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51" w15:restartNumberingAfterBreak="0">
    <w:nsid w:val="618D3649"/>
    <w:multiLevelType w:val="multilevel"/>
    <w:tmpl w:val="0409001D"/>
    <w:name w:val="Bell Gully numbering22"/>
    <w:styleLink w:val="1ai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2" w15:restartNumberingAfterBreak="0">
    <w:nsid w:val="67532733"/>
    <w:multiLevelType w:val="multilevel"/>
    <w:tmpl w:val="3AAC62FC"/>
    <w:lvl w:ilvl="0">
      <w:start w:val="1"/>
      <w:numFmt w:val="bullet"/>
      <w:pStyle w:val="BulletTableLevel1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>
      <w:start w:val="1"/>
      <w:numFmt w:val="bullet"/>
      <w:pStyle w:val="BulletTableLevel2"/>
      <w:lvlText w:val="◦"/>
      <w:lvlJc w:val="left"/>
      <w:pPr>
        <w:tabs>
          <w:tab w:val="num" w:pos="737"/>
        </w:tabs>
        <w:ind w:left="737" w:hanging="368"/>
      </w:pPr>
      <w:rPr>
        <w:rFonts w:ascii="Courier New" w:hAnsi="Courier New" w:hint="default"/>
        <w:b/>
        <w:i w:val="0"/>
      </w:rPr>
    </w:lvl>
    <w:lvl w:ilvl="2">
      <w:start w:val="1"/>
      <w:numFmt w:val="bullet"/>
      <w:lvlRestart w:val="0"/>
      <w:pStyle w:val="BulletTableLevel3"/>
      <w:lvlText w:val="-"/>
      <w:lvlJc w:val="left"/>
      <w:pPr>
        <w:tabs>
          <w:tab w:val="num" w:pos="1106"/>
        </w:tabs>
        <w:ind w:left="1106" w:hanging="369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106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3" w15:restartNumberingAfterBreak="0">
    <w:nsid w:val="67DC254F"/>
    <w:multiLevelType w:val="multilevel"/>
    <w:tmpl w:val="4440B750"/>
    <w:lvl w:ilvl="0">
      <w:start w:val="1"/>
      <w:numFmt w:val="upperLetter"/>
      <w:pStyle w:val="Schedule1"/>
      <w:suff w:val="space"/>
      <w:lvlText w:val="Schedule %1 –"/>
      <w:lvlJc w:val="left"/>
      <w:pPr>
        <w:ind w:left="2978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chedule2"/>
      <w:lvlText w:val="%1%2"/>
      <w:lvlJc w:val="left"/>
      <w:pPr>
        <w:tabs>
          <w:tab w:val="num" w:pos="993"/>
        </w:tabs>
        <w:ind w:left="993" w:hanging="851"/>
      </w:pPr>
      <w:rPr>
        <w:rFonts w:hint="default"/>
      </w:rPr>
    </w:lvl>
    <w:lvl w:ilvl="2">
      <w:start w:val="1"/>
      <w:numFmt w:val="decimal"/>
      <w:pStyle w:val="Schedule3"/>
      <w:lvlText w:val="%1%2.%3"/>
      <w:lvlJc w:val="left"/>
      <w:pPr>
        <w:tabs>
          <w:tab w:val="num" w:pos="993"/>
        </w:tabs>
        <w:ind w:left="993" w:hanging="851"/>
      </w:pPr>
      <w:rPr>
        <w:rFonts w:hint="default"/>
      </w:rPr>
    </w:lvl>
    <w:lvl w:ilvl="3">
      <w:start w:val="1"/>
      <w:numFmt w:val="decimal"/>
      <w:pStyle w:val="Schedule4"/>
      <w:lvlText w:val="%1%2.%3.%4"/>
      <w:lvlJc w:val="left"/>
      <w:pPr>
        <w:tabs>
          <w:tab w:val="num" w:pos="2127"/>
        </w:tabs>
        <w:ind w:left="2127" w:hanging="992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2410"/>
        </w:tabs>
        <w:ind w:left="2410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4" w15:restartNumberingAfterBreak="0">
    <w:nsid w:val="6B2A7B0B"/>
    <w:multiLevelType w:val="hybridMultilevel"/>
    <w:tmpl w:val="5608E76C"/>
    <w:lvl w:ilvl="0" w:tplc="9FE6A1FC">
      <w:start w:val="1"/>
      <w:numFmt w:val="decimal"/>
      <w:pStyle w:val="ListNumeric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D790F4A"/>
    <w:multiLevelType w:val="hybridMultilevel"/>
    <w:tmpl w:val="769A4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7" w15:restartNumberingAfterBreak="0">
    <w:nsid w:val="71E36DA9"/>
    <w:multiLevelType w:val="hybridMultilevel"/>
    <w:tmpl w:val="50D67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26857EA"/>
    <w:multiLevelType w:val="multilevel"/>
    <w:tmpl w:val="F392BDC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739448A2"/>
    <w:multiLevelType w:val="multilevel"/>
    <w:tmpl w:val="06D204A0"/>
    <w:lvl w:ilvl="0">
      <w:start w:val="1"/>
      <w:numFmt w:val="decimal"/>
      <w:pStyle w:val="ClauseLevel1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lauseLeve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</w:rPr>
    </w:lvl>
    <w:lvl w:ilvl="2">
      <w:start w:val="1"/>
      <w:numFmt w:val="lowerLetter"/>
      <w:pStyle w:val="ClauseLevel3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pStyle w:val="ClauseLevel4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pStyle w:val="ClauseLevel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sz w:val="22"/>
      </w:rPr>
    </w:lvl>
    <w:lvl w:ilvl="5">
      <w:start w:val="1"/>
      <w:numFmt w:val="upperRoman"/>
      <w:pStyle w:val="ClauseLevel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sz w:val="22"/>
      </w:rPr>
    </w:lvl>
    <w:lvl w:ilvl="6">
      <w:start w:val="1"/>
      <w:numFmt w:val="decimal"/>
      <w:pStyle w:val="ClauseLevel8"/>
      <w:lvlText w:val="(%7)"/>
      <w:lvlJc w:val="left"/>
      <w:pPr>
        <w:tabs>
          <w:tab w:val="num" w:pos="3686"/>
        </w:tabs>
        <w:ind w:left="3708" w:hanging="589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lowerLetter"/>
      <w:pStyle w:val="ClauseLevel9"/>
      <w:lvlText w:val="[%8]"/>
      <w:lvlJc w:val="left"/>
      <w:pPr>
        <w:tabs>
          <w:tab w:val="num" w:pos="4253"/>
        </w:tabs>
        <w:ind w:left="4253" w:hanging="567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750D5452"/>
    <w:multiLevelType w:val="multilevel"/>
    <w:tmpl w:val="58F2CE3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75BC7619"/>
    <w:multiLevelType w:val="hybridMultilevel"/>
    <w:tmpl w:val="E4144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1070AD"/>
    <w:multiLevelType w:val="multilevel"/>
    <w:tmpl w:val="F392BDC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New York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033190570">
    <w:abstractNumId w:val="10"/>
  </w:num>
  <w:num w:numId="2" w16cid:durableId="1790469458">
    <w:abstractNumId w:val="8"/>
  </w:num>
  <w:num w:numId="3" w16cid:durableId="1986472508">
    <w:abstractNumId w:val="7"/>
  </w:num>
  <w:num w:numId="4" w16cid:durableId="317420453">
    <w:abstractNumId w:val="6"/>
  </w:num>
  <w:num w:numId="5" w16cid:durableId="75129385">
    <w:abstractNumId w:val="5"/>
  </w:num>
  <w:num w:numId="6" w16cid:durableId="128596424">
    <w:abstractNumId w:val="9"/>
  </w:num>
  <w:num w:numId="7" w16cid:durableId="876041089">
    <w:abstractNumId w:val="4"/>
  </w:num>
  <w:num w:numId="8" w16cid:durableId="2129932893">
    <w:abstractNumId w:val="3"/>
  </w:num>
  <w:num w:numId="9" w16cid:durableId="2139369791">
    <w:abstractNumId w:val="2"/>
  </w:num>
  <w:num w:numId="10" w16cid:durableId="1086078655">
    <w:abstractNumId w:val="1"/>
  </w:num>
  <w:num w:numId="11" w16cid:durableId="953636163">
    <w:abstractNumId w:val="17"/>
  </w:num>
  <w:num w:numId="12" w16cid:durableId="816455536">
    <w:abstractNumId w:val="43"/>
  </w:num>
  <w:num w:numId="13" w16cid:durableId="1758596912">
    <w:abstractNumId w:val="54"/>
  </w:num>
  <w:num w:numId="14" w16cid:durableId="1763181641">
    <w:abstractNumId w:val="13"/>
  </w:num>
  <w:num w:numId="15" w16cid:durableId="1624844933">
    <w:abstractNumId w:val="56"/>
  </w:num>
  <w:num w:numId="16" w16cid:durableId="3437600">
    <w:abstractNumId w:val="49"/>
  </w:num>
  <w:num w:numId="17" w16cid:durableId="1118910642">
    <w:abstractNumId w:val="48"/>
  </w:num>
  <w:num w:numId="18" w16cid:durableId="644627410">
    <w:abstractNumId w:val="40"/>
  </w:num>
  <w:num w:numId="19" w16cid:durableId="639924641">
    <w:abstractNumId w:val="35"/>
  </w:num>
  <w:num w:numId="20" w16cid:durableId="857349257">
    <w:abstractNumId w:val="50"/>
  </w:num>
  <w:num w:numId="21" w16cid:durableId="2021274180">
    <w:abstractNumId w:val="52"/>
  </w:num>
  <w:num w:numId="22" w16cid:durableId="542449278">
    <w:abstractNumId w:val="22"/>
  </w:num>
  <w:num w:numId="23" w16cid:durableId="1993368559">
    <w:abstractNumId w:val="17"/>
  </w:num>
  <w:num w:numId="24" w16cid:durableId="1922983954">
    <w:abstractNumId w:val="19"/>
  </w:num>
  <w:num w:numId="25" w16cid:durableId="1667478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9750118">
    <w:abstractNumId w:val="0"/>
  </w:num>
  <w:num w:numId="27" w16cid:durableId="1019819530">
    <w:abstractNumId w:val="38"/>
  </w:num>
  <w:num w:numId="28" w16cid:durableId="9679752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15127778">
    <w:abstractNumId w:val="38"/>
    <w:lvlOverride w:ilvl="0">
      <w:startOverride w:val="1"/>
    </w:lvlOverride>
  </w:num>
  <w:num w:numId="30" w16cid:durableId="568853593">
    <w:abstractNumId w:val="38"/>
    <w:lvlOverride w:ilvl="0">
      <w:startOverride w:val="1"/>
    </w:lvlOverride>
  </w:num>
  <w:num w:numId="31" w16cid:durableId="19405829">
    <w:abstractNumId w:val="38"/>
    <w:lvlOverride w:ilvl="0">
      <w:startOverride w:val="1"/>
    </w:lvlOverride>
  </w:num>
  <w:num w:numId="32" w16cid:durableId="202252264">
    <w:abstractNumId w:val="38"/>
    <w:lvlOverride w:ilvl="0">
      <w:startOverride w:val="1"/>
    </w:lvlOverride>
  </w:num>
  <w:num w:numId="33" w16cid:durableId="359816081">
    <w:abstractNumId w:val="38"/>
    <w:lvlOverride w:ilvl="0">
      <w:startOverride w:val="1"/>
    </w:lvlOverride>
  </w:num>
  <w:num w:numId="34" w16cid:durableId="106706085">
    <w:abstractNumId w:val="17"/>
  </w:num>
  <w:num w:numId="35" w16cid:durableId="1850292133">
    <w:abstractNumId w:val="39"/>
  </w:num>
  <w:num w:numId="36" w16cid:durableId="236021579">
    <w:abstractNumId w:val="46"/>
  </w:num>
  <w:num w:numId="37" w16cid:durableId="818958706">
    <w:abstractNumId w:val="12"/>
  </w:num>
  <w:num w:numId="38" w16cid:durableId="650211367">
    <w:abstractNumId w:val="17"/>
  </w:num>
  <w:num w:numId="39" w16cid:durableId="1544101712">
    <w:abstractNumId w:val="17"/>
  </w:num>
  <w:num w:numId="40" w16cid:durableId="11287424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84638455">
    <w:abstractNumId w:val="17"/>
  </w:num>
  <w:num w:numId="42" w16cid:durableId="1181849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30446733">
    <w:abstractNumId w:val="17"/>
  </w:num>
  <w:num w:numId="44" w16cid:durableId="973826073">
    <w:abstractNumId w:val="17"/>
  </w:num>
  <w:num w:numId="45" w16cid:durableId="1758477148">
    <w:abstractNumId w:val="38"/>
  </w:num>
  <w:num w:numId="46" w16cid:durableId="299960757">
    <w:abstractNumId w:val="38"/>
  </w:num>
  <w:num w:numId="47" w16cid:durableId="2096365775">
    <w:abstractNumId w:val="17"/>
  </w:num>
  <w:num w:numId="48" w16cid:durableId="1736657779">
    <w:abstractNumId w:val="44"/>
  </w:num>
  <w:num w:numId="49" w16cid:durableId="2039771981">
    <w:abstractNumId w:val="20"/>
  </w:num>
  <w:num w:numId="50" w16cid:durableId="667096449">
    <w:abstractNumId w:val="9"/>
    <w:lvlOverride w:ilvl="0">
      <w:startOverride w:val="1"/>
    </w:lvlOverride>
  </w:num>
  <w:num w:numId="51" w16cid:durableId="36324432">
    <w:abstractNumId w:val="37"/>
  </w:num>
  <w:num w:numId="52" w16cid:durableId="665212885">
    <w:abstractNumId w:val="47"/>
  </w:num>
  <w:num w:numId="53" w16cid:durableId="1499929631">
    <w:abstractNumId w:val="53"/>
  </w:num>
  <w:num w:numId="54" w16cid:durableId="726491541">
    <w:abstractNumId w:val="11"/>
  </w:num>
  <w:num w:numId="55" w16cid:durableId="465511125">
    <w:abstractNumId w:val="32"/>
  </w:num>
  <w:num w:numId="56" w16cid:durableId="506023768">
    <w:abstractNumId w:val="45"/>
  </w:num>
  <w:num w:numId="57" w16cid:durableId="1988893839">
    <w:abstractNumId w:val="16"/>
  </w:num>
  <w:num w:numId="58" w16cid:durableId="746995583">
    <w:abstractNumId w:val="62"/>
  </w:num>
  <w:num w:numId="59" w16cid:durableId="503517094">
    <w:abstractNumId w:val="24"/>
  </w:num>
  <w:num w:numId="60" w16cid:durableId="65360717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18135590">
    <w:abstractNumId w:val="26"/>
  </w:num>
  <w:num w:numId="62" w16cid:durableId="1886289694">
    <w:abstractNumId w:val="29"/>
  </w:num>
  <w:num w:numId="63" w16cid:durableId="7694702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073118291">
    <w:abstractNumId w:val="34"/>
  </w:num>
  <w:num w:numId="65" w16cid:durableId="1201432122">
    <w:abstractNumId w:val="59"/>
  </w:num>
  <w:num w:numId="66" w16cid:durableId="1536305013">
    <w:abstractNumId w:val="60"/>
  </w:num>
  <w:num w:numId="67" w16cid:durableId="436289032">
    <w:abstractNumId w:val="23"/>
  </w:num>
  <w:num w:numId="68" w16cid:durableId="1847162478">
    <w:abstractNumId w:val="27"/>
  </w:num>
  <w:num w:numId="69" w16cid:durableId="15327608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162505538">
    <w:abstractNumId w:val="51"/>
  </w:num>
  <w:num w:numId="71" w16cid:durableId="20961731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6008376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106144182">
    <w:abstractNumId w:val="30"/>
  </w:num>
  <w:num w:numId="74" w16cid:durableId="1493520745">
    <w:abstractNumId w:val="58"/>
  </w:num>
  <w:num w:numId="75" w16cid:durableId="986200740">
    <w:abstractNumId w:val="42"/>
  </w:num>
  <w:num w:numId="76" w16cid:durableId="316421703">
    <w:abstractNumId w:val="18"/>
  </w:num>
  <w:num w:numId="77" w16cid:durableId="1911963314">
    <w:abstractNumId w:val="57"/>
  </w:num>
  <w:num w:numId="78" w16cid:durableId="174854001">
    <w:abstractNumId w:val="15"/>
  </w:num>
  <w:num w:numId="79" w16cid:durableId="804276998">
    <w:abstractNumId w:val="26"/>
    <w:lvlOverride w:ilvl="0">
      <w:startOverride w:val="2"/>
    </w:lvlOverride>
    <w:lvlOverride w:ilvl="1">
      <w:startOverride w:val="6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410074693">
    <w:abstractNumId w:val="36"/>
  </w:num>
  <w:num w:numId="81" w16cid:durableId="2047638469">
    <w:abstractNumId w:val="14"/>
  </w:num>
  <w:num w:numId="82" w16cid:durableId="1103304860">
    <w:abstractNumId w:val="28"/>
  </w:num>
  <w:num w:numId="83" w16cid:durableId="774208903">
    <w:abstractNumId w:val="55"/>
  </w:num>
  <w:num w:numId="84" w16cid:durableId="361976817">
    <w:abstractNumId w:val="61"/>
  </w:num>
  <w:num w:numId="85" w16cid:durableId="1222521747">
    <w:abstractNumId w:val="21"/>
  </w:num>
  <w:num w:numId="86" w16cid:durableId="1714888903">
    <w:abstractNumId w:val="31"/>
  </w:num>
  <w:num w:numId="87" w16cid:durableId="329985072">
    <w:abstractNumId w:val="17"/>
  </w:num>
  <w:num w:numId="88" w16cid:durableId="948660223">
    <w:abstractNumId w:val="17"/>
  </w:num>
  <w:num w:numId="89" w16cid:durableId="532770296">
    <w:abstractNumId w:val="17"/>
  </w:num>
  <w:num w:numId="90" w16cid:durableId="279536001">
    <w:abstractNumId w:val="17"/>
  </w:num>
  <w:num w:numId="91" w16cid:durableId="1135953411">
    <w:abstractNumId w:val="17"/>
  </w:num>
  <w:num w:numId="92" w16cid:durableId="1655066775">
    <w:abstractNumId w:val="17"/>
  </w:num>
  <w:num w:numId="93" w16cid:durableId="1565531407">
    <w:abstractNumId w:val="17"/>
  </w:num>
  <w:num w:numId="94" w16cid:durableId="1441147531">
    <w:abstractNumId w:val="17"/>
  </w:num>
  <w:num w:numId="95" w16cid:durableId="1426880901">
    <w:abstractNumId w:val="17"/>
  </w:num>
  <w:num w:numId="96" w16cid:durableId="289210507">
    <w:abstractNumId w:val="17"/>
  </w:num>
  <w:num w:numId="97" w16cid:durableId="1198470129">
    <w:abstractNumId w:val="17"/>
  </w:num>
  <w:num w:numId="98" w16cid:durableId="14514380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941526872">
    <w:abstractNumId w:val="17"/>
  </w:num>
  <w:num w:numId="100" w16cid:durableId="1257329426">
    <w:abstractNumId w:val="17"/>
  </w:num>
  <w:num w:numId="101" w16cid:durableId="896431565">
    <w:abstractNumId w:val="17"/>
  </w:num>
  <w:num w:numId="102" w16cid:durableId="546332833">
    <w:abstractNumId w:val="17"/>
  </w:num>
  <w:num w:numId="103" w16cid:durableId="1011182961">
    <w:abstractNumId w:val="17"/>
  </w:num>
  <w:num w:numId="104" w16cid:durableId="472718311">
    <w:abstractNumId w:val="17"/>
  </w:num>
  <w:num w:numId="105" w16cid:durableId="321005159">
    <w:abstractNumId w:val="17"/>
  </w:num>
  <w:num w:numId="106" w16cid:durableId="2025471976">
    <w:abstractNumId w:val="17"/>
  </w:num>
  <w:num w:numId="107" w16cid:durableId="573510741">
    <w:abstractNumId w:val="17"/>
  </w:num>
  <w:num w:numId="108" w16cid:durableId="952784643">
    <w:abstractNumId w:val="17"/>
  </w:num>
  <w:num w:numId="109" w16cid:durableId="443810253">
    <w:abstractNumId w:val="17"/>
  </w:num>
  <w:num w:numId="110" w16cid:durableId="1201090818">
    <w:abstractNumId w:val="17"/>
  </w:num>
  <w:num w:numId="111" w16cid:durableId="1895846424">
    <w:abstractNumId w:val="17"/>
  </w:num>
  <w:num w:numId="112" w16cid:durableId="1603805037">
    <w:abstractNumId w:val="17"/>
  </w:num>
  <w:num w:numId="113" w16cid:durableId="1323656727">
    <w:abstractNumId w:val="17"/>
  </w:num>
  <w:num w:numId="114" w16cid:durableId="1721783882">
    <w:abstractNumId w:val="17"/>
  </w:num>
  <w:num w:numId="115" w16cid:durableId="109789263">
    <w:abstractNumId w:val="17"/>
  </w:num>
  <w:num w:numId="116" w16cid:durableId="218785358">
    <w:abstractNumId w:val="17"/>
  </w:num>
  <w:num w:numId="117" w16cid:durableId="1366296652">
    <w:abstractNumId w:val="17"/>
  </w:num>
  <w:num w:numId="118" w16cid:durableId="879241771">
    <w:abstractNumId w:val="17"/>
  </w:num>
  <w:num w:numId="119" w16cid:durableId="1485004790">
    <w:abstractNumId w:val="17"/>
  </w:num>
  <w:num w:numId="120" w16cid:durableId="219364776">
    <w:abstractNumId w:val="17"/>
  </w:num>
  <w:num w:numId="121" w16cid:durableId="27530042">
    <w:abstractNumId w:val="17"/>
  </w:num>
  <w:num w:numId="122" w16cid:durableId="2137336854">
    <w:abstractNumId w:val="17"/>
  </w:num>
  <w:num w:numId="123" w16cid:durableId="1222474192">
    <w:abstractNumId w:val="17"/>
  </w:num>
  <w:num w:numId="124" w16cid:durableId="1701860222">
    <w:abstractNumId w:val="17"/>
  </w:num>
  <w:num w:numId="125" w16cid:durableId="297958821">
    <w:abstractNumId w:val="17"/>
  </w:num>
  <w:num w:numId="126" w16cid:durableId="1018891680">
    <w:abstractNumId w:val="17"/>
  </w:num>
  <w:num w:numId="127" w16cid:durableId="1423531526">
    <w:abstractNumId w:val="17"/>
  </w:num>
  <w:num w:numId="128" w16cid:durableId="9144384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227423175">
    <w:abstractNumId w:val="41"/>
  </w:num>
  <w:num w:numId="130" w16cid:durableId="1531841489">
    <w:abstractNumId w:val="17"/>
  </w:num>
  <w:num w:numId="131" w16cid:durableId="1436056645">
    <w:abstractNumId w:val="17"/>
  </w:num>
  <w:num w:numId="132" w16cid:durableId="943918726">
    <w:abstractNumId w:val="25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D04" w:allStyles="0" w:customStyles="0" w:latentStyles="1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F22"/>
    <w:rsid w:val="000016E3"/>
    <w:rsid w:val="00002A5B"/>
    <w:rsid w:val="00003360"/>
    <w:rsid w:val="000061F5"/>
    <w:rsid w:val="00006D1F"/>
    <w:rsid w:val="00006DA3"/>
    <w:rsid w:val="00011B14"/>
    <w:rsid w:val="00011C5A"/>
    <w:rsid w:val="00013BCF"/>
    <w:rsid w:val="000151B0"/>
    <w:rsid w:val="0001623E"/>
    <w:rsid w:val="00017A91"/>
    <w:rsid w:val="00020010"/>
    <w:rsid w:val="00022A3E"/>
    <w:rsid w:val="00022E15"/>
    <w:rsid w:val="00024C9A"/>
    <w:rsid w:val="00025622"/>
    <w:rsid w:val="00025B2F"/>
    <w:rsid w:val="00030210"/>
    <w:rsid w:val="00032E11"/>
    <w:rsid w:val="00033F74"/>
    <w:rsid w:val="00034264"/>
    <w:rsid w:val="00034673"/>
    <w:rsid w:val="000346E1"/>
    <w:rsid w:val="0003541D"/>
    <w:rsid w:val="00037AB7"/>
    <w:rsid w:val="00040F64"/>
    <w:rsid w:val="00041C31"/>
    <w:rsid w:val="00042A41"/>
    <w:rsid w:val="00042AB8"/>
    <w:rsid w:val="000436C1"/>
    <w:rsid w:val="00044EA1"/>
    <w:rsid w:val="00051340"/>
    <w:rsid w:val="00052202"/>
    <w:rsid w:val="0005481E"/>
    <w:rsid w:val="000549DC"/>
    <w:rsid w:val="000570C9"/>
    <w:rsid w:val="00061060"/>
    <w:rsid w:val="000615CE"/>
    <w:rsid w:val="00062EF1"/>
    <w:rsid w:val="00064485"/>
    <w:rsid w:val="000652F4"/>
    <w:rsid w:val="00065902"/>
    <w:rsid w:val="0006590B"/>
    <w:rsid w:val="000666F0"/>
    <w:rsid w:val="00066A83"/>
    <w:rsid w:val="00066E51"/>
    <w:rsid w:val="00067A00"/>
    <w:rsid w:val="00072878"/>
    <w:rsid w:val="000729AE"/>
    <w:rsid w:val="00074192"/>
    <w:rsid w:val="00075054"/>
    <w:rsid w:val="00075287"/>
    <w:rsid w:val="00075B36"/>
    <w:rsid w:val="00076778"/>
    <w:rsid w:val="00077013"/>
    <w:rsid w:val="00077173"/>
    <w:rsid w:val="000813EB"/>
    <w:rsid w:val="0008198E"/>
    <w:rsid w:val="000821E1"/>
    <w:rsid w:val="000822A0"/>
    <w:rsid w:val="0008284B"/>
    <w:rsid w:val="000836EB"/>
    <w:rsid w:val="00083B49"/>
    <w:rsid w:val="00085A00"/>
    <w:rsid w:val="00087217"/>
    <w:rsid w:val="00087B3F"/>
    <w:rsid w:val="00087ECD"/>
    <w:rsid w:val="00090E62"/>
    <w:rsid w:val="00091466"/>
    <w:rsid w:val="00091623"/>
    <w:rsid w:val="00093591"/>
    <w:rsid w:val="00093E3E"/>
    <w:rsid w:val="00095A98"/>
    <w:rsid w:val="000974DB"/>
    <w:rsid w:val="000A18BE"/>
    <w:rsid w:val="000A51CA"/>
    <w:rsid w:val="000A638C"/>
    <w:rsid w:val="000B0142"/>
    <w:rsid w:val="000B22E4"/>
    <w:rsid w:val="000B4D84"/>
    <w:rsid w:val="000C0AC6"/>
    <w:rsid w:val="000C24FD"/>
    <w:rsid w:val="000C4192"/>
    <w:rsid w:val="000C43A6"/>
    <w:rsid w:val="000C4682"/>
    <w:rsid w:val="000C5639"/>
    <w:rsid w:val="000D00C2"/>
    <w:rsid w:val="000D0B5F"/>
    <w:rsid w:val="000D13C0"/>
    <w:rsid w:val="000D2E78"/>
    <w:rsid w:val="000D4613"/>
    <w:rsid w:val="000D4BAB"/>
    <w:rsid w:val="000D67C0"/>
    <w:rsid w:val="000E0E00"/>
    <w:rsid w:val="000E33D4"/>
    <w:rsid w:val="000E677B"/>
    <w:rsid w:val="000E7F8E"/>
    <w:rsid w:val="000F25C3"/>
    <w:rsid w:val="000F2936"/>
    <w:rsid w:val="000F5F15"/>
    <w:rsid w:val="000F61AF"/>
    <w:rsid w:val="000F6D04"/>
    <w:rsid w:val="0010171C"/>
    <w:rsid w:val="00101861"/>
    <w:rsid w:val="00102FAD"/>
    <w:rsid w:val="00103C72"/>
    <w:rsid w:val="00104E3A"/>
    <w:rsid w:val="001056CB"/>
    <w:rsid w:val="00106D06"/>
    <w:rsid w:val="00106F32"/>
    <w:rsid w:val="00107490"/>
    <w:rsid w:val="001079FE"/>
    <w:rsid w:val="00107EE6"/>
    <w:rsid w:val="00107EF9"/>
    <w:rsid w:val="00110A83"/>
    <w:rsid w:val="001117A3"/>
    <w:rsid w:val="00112254"/>
    <w:rsid w:val="00112BF4"/>
    <w:rsid w:val="00113B43"/>
    <w:rsid w:val="001156DC"/>
    <w:rsid w:val="001157E1"/>
    <w:rsid w:val="00115B90"/>
    <w:rsid w:val="00126D6F"/>
    <w:rsid w:val="001276DC"/>
    <w:rsid w:val="0013537E"/>
    <w:rsid w:val="00136BDB"/>
    <w:rsid w:val="00137701"/>
    <w:rsid w:val="00137748"/>
    <w:rsid w:val="0014163A"/>
    <w:rsid w:val="0014545C"/>
    <w:rsid w:val="00147538"/>
    <w:rsid w:val="0014755C"/>
    <w:rsid w:val="00147EA2"/>
    <w:rsid w:val="00147EB0"/>
    <w:rsid w:val="00150C8F"/>
    <w:rsid w:val="001511F3"/>
    <w:rsid w:val="00154253"/>
    <w:rsid w:val="00156A7B"/>
    <w:rsid w:val="00157027"/>
    <w:rsid w:val="00157B66"/>
    <w:rsid w:val="00157BA8"/>
    <w:rsid w:val="00160F66"/>
    <w:rsid w:val="001622B3"/>
    <w:rsid w:val="00164378"/>
    <w:rsid w:val="00165857"/>
    <w:rsid w:val="0016647A"/>
    <w:rsid w:val="001671E0"/>
    <w:rsid w:val="001673E0"/>
    <w:rsid w:val="0017002E"/>
    <w:rsid w:val="0017116D"/>
    <w:rsid w:val="001719E1"/>
    <w:rsid w:val="00171B93"/>
    <w:rsid w:val="0017409D"/>
    <w:rsid w:val="00175C38"/>
    <w:rsid w:val="00175FB3"/>
    <w:rsid w:val="00176769"/>
    <w:rsid w:val="00180666"/>
    <w:rsid w:val="00180BEE"/>
    <w:rsid w:val="00181396"/>
    <w:rsid w:val="0018200B"/>
    <w:rsid w:val="00183145"/>
    <w:rsid w:val="0018345A"/>
    <w:rsid w:val="00184076"/>
    <w:rsid w:val="00186F54"/>
    <w:rsid w:val="00187060"/>
    <w:rsid w:val="001919B7"/>
    <w:rsid w:val="001931C8"/>
    <w:rsid w:val="0019341D"/>
    <w:rsid w:val="001935BA"/>
    <w:rsid w:val="001949A3"/>
    <w:rsid w:val="00195139"/>
    <w:rsid w:val="0019568C"/>
    <w:rsid w:val="001A02E0"/>
    <w:rsid w:val="001A056A"/>
    <w:rsid w:val="001A0B28"/>
    <w:rsid w:val="001A0EDB"/>
    <w:rsid w:val="001A1A34"/>
    <w:rsid w:val="001A29B1"/>
    <w:rsid w:val="001A335D"/>
    <w:rsid w:val="001A3886"/>
    <w:rsid w:val="001A3FF5"/>
    <w:rsid w:val="001A51B7"/>
    <w:rsid w:val="001A57F7"/>
    <w:rsid w:val="001A767E"/>
    <w:rsid w:val="001B0A4A"/>
    <w:rsid w:val="001B0B80"/>
    <w:rsid w:val="001B0E17"/>
    <w:rsid w:val="001B182A"/>
    <w:rsid w:val="001B2A79"/>
    <w:rsid w:val="001B45E5"/>
    <w:rsid w:val="001B4F13"/>
    <w:rsid w:val="001B60EC"/>
    <w:rsid w:val="001C0031"/>
    <w:rsid w:val="001C09E3"/>
    <w:rsid w:val="001C0F58"/>
    <w:rsid w:val="001C41CD"/>
    <w:rsid w:val="001C5ACD"/>
    <w:rsid w:val="001C609D"/>
    <w:rsid w:val="001C6B95"/>
    <w:rsid w:val="001C7431"/>
    <w:rsid w:val="001D0111"/>
    <w:rsid w:val="001D3443"/>
    <w:rsid w:val="001D4D29"/>
    <w:rsid w:val="001D4F59"/>
    <w:rsid w:val="001D7C86"/>
    <w:rsid w:val="001E061A"/>
    <w:rsid w:val="001E15B7"/>
    <w:rsid w:val="001E1675"/>
    <w:rsid w:val="001E2B1C"/>
    <w:rsid w:val="001F0266"/>
    <w:rsid w:val="001F0893"/>
    <w:rsid w:val="001F4A55"/>
    <w:rsid w:val="001F4C5C"/>
    <w:rsid w:val="001F51B6"/>
    <w:rsid w:val="001F54D3"/>
    <w:rsid w:val="001F6878"/>
    <w:rsid w:val="0020244C"/>
    <w:rsid w:val="00204988"/>
    <w:rsid w:val="00204B53"/>
    <w:rsid w:val="00206ADE"/>
    <w:rsid w:val="00206BA3"/>
    <w:rsid w:val="00206D4C"/>
    <w:rsid w:val="00210E8C"/>
    <w:rsid w:val="00210F73"/>
    <w:rsid w:val="0021282A"/>
    <w:rsid w:val="002130E4"/>
    <w:rsid w:val="00213AA9"/>
    <w:rsid w:val="00215160"/>
    <w:rsid w:val="0021536C"/>
    <w:rsid w:val="00215949"/>
    <w:rsid w:val="00220985"/>
    <w:rsid w:val="00221BEC"/>
    <w:rsid w:val="002224B4"/>
    <w:rsid w:val="0022347D"/>
    <w:rsid w:val="002242FA"/>
    <w:rsid w:val="002253BD"/>
    <w:rsid w:val="00225716"/>
    <w:rsid w:val="00226F77"/>
    <w:rsid w:val="00232718"/>
    <w:rsid w:val="00233AA3"/>
    <w:rsid w:val="00237A3D"/>
    <w:rsid w:val="00237DB2"/>
    <w:rsid w:val="002408C5"/>
    <w:rsid w:val="0024360F"/>
    <w:rsid w:val="00244004"/>
    <w:rsid w:val="00244E11"/>
    <w:rsid w:val="002451BB"/>
    <w:rsid w:val="00246590"/>
    <w:rsid w:val="00247CDA"/>
    <w:rsid w:val="002502D1"/>
    <w:rsid w:val="00250C5B"/>
    <w:rsid w:val="00251D5E"/>
    <w:rsid w:val="0025376F"/>
    <w:rsid w:val="00253AA3"/>
    <w:rsid w:val="00253BF7"/>
    <w:rsid w:val="002545F5"/>
    <w:rsid w:val="0025462C"/>
    <w:rsid w:val="00255F43"/>
    <w:rsid w:val="0025781C"/>
    <w:rsid w:val="00262334"/>
    <w:rsid w:val="00262930"/>
    <w:rsid w:val="0026385B"/>
    <w:rsid w:val="002657C6"/>
    <w:rsid w:val="002658C9"/>
    <w:rsid w:val="00265A10"/>
    <w:rsid w:val="00266FA1"/>
    <w:rsid w:val="00270EEC"/>
    <w:rsid w:val="00272443"/>
    <w:rsid w:val="00274B2B"/>
    <w:rsid w:val="00274B37"/>
    <w:rsid w:val="00275016"/>
    <w:rsid w:val="002777E1"/>
    <w:rsid w:val="00280588"/>
    <w:rsid w:val="002806A2"/>
    <w:rsid w:val="00281699"/>
    <w:rsid w:val="00283798"/>
    <w:rsid w:val="00285B41"/>
    <w:rsid w:val="002914E6"/>
    <w:rsid w:val="00291835"/>
    <w:rsid w:val="0029217C"/>
    <w:rsid w:val="0029439D"/>
    <w:rsid w:val="002943F6"/>
    <w:rsid w:val="00296EC3"/>
    <w:rsid w:val="0029797D"/>
    <w:rsid w:val="00297CC7"/>
    <w:rsid w:val="002A22BF"/>
    <w:rsid w:val="002A3062"/>
    <w:rsid w:val="002A4BD9"/>
    <w:rsid w:val="002A4FE7"/>
    <w:rsid w:val="002A78EA"/>
    <w:rsid w:val="002B1356"/>
    <w:rsid w:val="002B18DC"/>
    <w:rsid w:val="002B1D36"/>
    <w:rsid w:val="002B2DE1"/>
    <w:rsid w:val="002B3A78"/>
    <w:rsid w:val="002B3EDB"/>
    <w:rsid w:val="002B41D1"/>
    <w:rsid w:val="002B7525"/>
    <w:rsid w:val="002C00C2"/>
    <w:rsid w:val="002C0A61"/>
    <w:rsid w:val="002C2E77"/>
    <w:rsid w:val="002C32DF"/>
    <w:rsid w:val="002C3958"/>
    <w:rsid w:val="002C4EDC"/>
    <w:rsid w:val="002C5669"/>
    <w:rsid w:val="002D0E3E"/>
    <w:rsid w:val="002D265D"/>
    <w:rsid w:val="002D2945"/>
    <w:rsid w:val="002D312B"/>
    <w:rsid w:val="002D3CCF"/>
    <w:rsid w:val="002D48A7"/>
    <w:rsid w:val="002E0A2D"/>
    <w:rsid w:val="002E1C96"/>
    <w:rsid w:val="002E1F07"/>
    <w:rsid w:val="002E217B"/>
    <w:rsid w:val="002E371E"/>
    <w:rsid w:val="002E524B"/>
    <w:rsid w:val="002E532C"/>
    <w:rsid w:val="002E6960"/>
    <w:rsid w:val="002E6B54"/>
    <w:rsid w:val="002E6C1D"/>
    <w:rsid w:val="002F1DB1"/>
    <w:rsid w:val="002F3412"/>
    <w:rsid w:val="002F3445"/>
    <w:rsid w:val="002F3A62"/>
    <w:rsid w:val="002F3BC5"/>
    <w:rsid w:val="002F3E84"/>
    <w:rsid w:val="002F49FE"/>
    <w:rsid w:val="002F575A"/>
    <w:rsid w:val="002F7D54"/>
    <w:rsid w:val="00300A26"/>
    <w:rsid w:val="00300B62"/>
    <w:rsid w:val="003069F6"/>
    <w:rsid w:val="0031014A"/>
    <w:rsid w:val="0031052F"/>
    <w:rsid w:val="00311377"/>
    <w:rsid w:val="00314568"/>
    <w:rsid w:val="003146C3"/>
    <w:rsid w:val="0031622F"/>
    <w:rsid w:val="00320DEF"/>
    <w:rsid w:val="00321201"/>
    <w:rsid w:val="0032207B"/>
    <w:rsid w:val="00324ADF"/>
    <w:rsid w:val="003261DC"/>
    <w:rsid w:val="00327A1E"/>
    <w:rsid w:val="00327C47"/>
    <w:rsid w:val="00330820"/>
    <w:rsid w:val="00330BA4"/>
    <w:rsid w:val="003312B1"/>
    <w:rsid w:val="00331699"/>
    <w:rsid w:val="00332DB2"/>
    <w:rsid w:val="00332E9E"/>
    <w:rsid w:val="003340AC"/>
    <w:rsid w:val="003370D8"/>
    <w:rsid w:val="00342200"/>
    <w:rsid w:val="0034372D"/>
    <w:rsid w:val="003451A3"/>
    <w:rsid w:val="003473ED"/>
    <w:rsid w:val="00351464"/>
    <w:rsid w:val="00352D1E"/>
    <w:rsid w:val="0035372B"/>
    <w:rsid w:val="003538B1"/>
    <w:rsid w:val="003545F8"/>
    <w:rsid w:val="00354724"/>
    <w:rsid w:val="0035642A"/>
    <w:rsid w:val="00357124"/>
    <w:rsid w:val="00357A50"/>
    <w:rsid w:val="00361514"/>
    <w:rsid w:val="003638FC"/>
    <w:rsid w:val="00370FC0"/>
    <w:rsid w:val="003731F3"/>
    <w:rsid w:val="00373E4D"/>
    <w:rsid w:val="00375994"/>
    <w:rsid w:val="0037617F"/>
    <w:rsid w:val="0037791A"/>
    <w:rsid w:val="00380CB7"/>
    <w:rsid w:val="00382392"/>
    <w:rsid w:val="00382426"/>
    <w:rsid w:val="003825A1"/>
    <w:rsid w:val="00383BFA"/>
    <w:rsid w:val="00384BD0"/>
    <w:rsid w:val="00384DC1"/>
    <w:rsid w:val="0038520F"/>
    <w:rsid w:val="003856CA"/>
    <w:rsid w:val="00386054"/>
    <w:rsid w:val="003870F2"/>
    <w:rsid w:val="00387678"/>
    <w:rsid w:val="00391D15"/>
    <w:rsid w:val="0039314F"/>
    <w:rsid w:val="003935D3"/>
    <w:rsid w:val="003A2898"/>
    <w:rsid w:val="003A28C8"/>
    <w:rsid w:val="003A3867"/>
    <w:rsid w:val="003A538D"/>
    <w:rsid w:val="003A683B"/>
    <w:rsid w:val="003A73A0"/>
    <w:rsid w:val="003B0C7A"/>
    <w:rsid w:val="003B29FE"/>
    <w:rsid w:val="003B3A23"/>
    <w:rsid w:val="003B43FD"/>
    <w:rsid w:val="003B4F7B"/>
    <w:rsid w:val="003B6706"/>
    <w:rsid w:val="003B6D88"/>
    <w:rsid w:val="003C3767"/>
    <w:rsid w:val="003C39A5"/>
    <w:rsid w:val="003C7786"/>
    <w:rsid w:val="003C7949"/>
    <w:rsid w:val="003C797F"/>
    <w:rsid w:val="003D0C60"/>
    <w:rsid w:val="003D1B4A"/>
    <w:rsid w:val="003D4BA9"/>
    <w:rsid w:val="003D571E"/>
    <w:rsid w:val="003D5BFC"/>
    <w:rsid w:val="003E2EEA"/>
    <w:rsid w:val="003E6D0C"/>
    <w:rsid w:val="003E6E32"/>
    <w:rsid w:val="003F00C7"/>
    <w:rsid w:val="003F4DA8"/>
    <w:rsid w:val="003F5886"/>
    <w:rsid w:val="003F5CDD"/>
    <w:rsid w:val="003F684C"/>
    <w:rsid w:val="003F73F2"/>
    <w:rsid w:val="00400C5B"/>
    <w:rsid w:val="00404546"/>
    <w:rsid w:val="0040700B"/>
    <w:rsid w:val="004070E1"/>
    <w:rsid w:val="00407A27"/>
    <w:rsid w:val="00407C06"/>
    <w:rsid w:val="00407F54"/>
    <w:rsid w:val="00410101"/>
    <w:rsid w:val="00410BBA"/>
    <w:rsid w:val="00410FD8"/>
    <w:rsid w:val="00411B5D"/>
    <w:rsid w:val="00412E4B"/>
    <w:rsid w:val="00413B08"/>
    <w:rsid w:val="004155D6"/>
    <w:rsid w:val="004159FC"/>
    <w:rsid w:val="00415CDB"/>
    <w:rsid w:val="00416149"/>
    <w:rsid w:val="004175CF"/>
    <w:rsid w:val="004200B8"/>
    <w:rsid w:val="004201D2"/>
    <w:rsid w:val="00420B37"/>
    <w:rsid w:val="00420B56"/>
    <w:rsid w:val="00420C00"/>
    <w:rsid w:val="004220B5"/>
    <w:rsid w:val="00423065"/>
    <w:rsid w:val="004240B4"/>
    <w:rsid w:val="00424385"/>
    <w:rsid w:val="00424A10"/>
    <w:rsid w:val="00425444"/>
    <w:rsid w:val="0042551E"/>
    <w:rsid w:val="00425B5F"/>
    <w:rsid w:val="00426149"/>
    <w:rsid w:val="00427B31"/>
    <w:rsid w:val="00427BCE"/>
    <w:rsid w:val="00430590"/>
    <w:rsid w:val="00431DCA"/>
    <w:rsid w:val="004351DB"/>
    <w:rsid w:val="00435648"/>
    <w:rsid w:val="004431F0"/>
    <w:rsid w:val="0044407E"/>
    <w:rsid w:val="00447912"/>
    <w:rsid w:val="00452BAA"/>
    <w:rsid w:val="00453D4B"/>
    <w:rsid w:val="00454995"/>
    <w:rsid w:val="004552A0"/>
    <w:rsid w:val="0045565A"/>
    <w:rsid w:val="004562F4"/>
    <w:rsid w:val="00456C10"/>
    <w:rsid w:val="00457CF2"/>
    <w:rsid w:val="00457D6E"/>
    <w:rsid w:val="004606A7"/>
    <w:rsid w:val="00460A83"/>
    <w:rsid w:val="00461632"/>
    <w:rsid w:val="00461658"/>
    <w:rsid w:val="00461FF4"/>
    <w:rsid w:val="004648C6"/>
    <w:rsid w:val="00465A7F"/>
    <w:rsid w:val="0046643B"/>
    <w:rsid w:val="004666ED"/>
    <w:rsid w:val="00467408"/>
    <w:rsid w:val="00471655"/>
    <w:rsid w:val="00472BE0"/>
    <w:rsid w:val="00477053"/>
    <w:rsid w:val="00477619"/>
    <w:rsid w:val="00480739"/>
    <w:rsid w:val="00485D66"/>
    <w:rsid w:val="00485FD5"/>
    <w:rsid w:val="00486E6E"/>
    <w:rsid w:val="004879BF"/>
    <w:rsid w:val="00487FDD"/>
    <w:rsid w:val="00490BF5"/>
    <w:rsid w:val="00490E50"/>
    <w:rsid w:val="0049373B"/>
    <w:rsid w:val="00493A61"/>
    <w:rsid w:val="00494E21"/>
    <w:rsid w:val="00494E62"/>
    <w:rsid w:val="004977EF"/>
    <w:rsid w:val="004A0984"/>
    <w:rsid w:val="004A0CB1"/>
    <w:rsid w:val="004A18B8"/>
    <w:rsid w:val="004A2CFC"/>
    <w:rsid w:val="004A30A0"/>
    <w:rsid w:val="004A30FB"/>
    <w:rsid w:val="004A32CA"/>
    <w:rsid w:val="004A45DC"/>
    <w:rsid w:val="004A4DAF"/>
    <w:rsid w:val="004A514F"/>
    <w:rsid w:val="004A7A53"/>
    <w:rsid w:val="004A7AE1"/>
    <w:rsid w:val="004B0683"/>
    <w:rsid w:val="004B0BD8"/>
    <w:rsid w:val="004B273D"/>
    <w:rsid w:val="004B5777"/>
    <w:rsid w:val="004B5BBB"/>
    <w:rsid w:val="004B7F73"/>
    <w:rsid w:val="004C1FED"/>
    <w:rsid w:val="004C3D0F"/>
    <w:rsid w:val="004C4F9D"/>
    <w:rsid w:val="004C5AE5"/>
    <w:rsid w:val="004C5F47"/>
    <w:rsid w:val="004C6803"/>
    <w:rsid w:val="004C7107"/>
    <w:rsid w:val="004D1706"/>
    <w:rsid w:val="004D21D7"/>
    <w:rsid w:val="004D243F"/>
    <w:rsid w:val="004D27E4"/>
    <w:rsid w:val="004D2879"/>
    <w:rsid w:val="004D2C75"/>
    <w:rsid w:val="004D4EC1"/>
    <w:rsid w:val="004D5444"/>
    <w:rsid w:val="004E0370"/>
    <w:rsid w:val="004E4CD1"/>
    <w:rsid w:val="004E6790"/>
    <w:rsid w:val="004F08F8"/>
    <w:rsid w:val="004F1AED"/>
    <w:rsid w:val="004F1D1A"/>
    <w:rsid w:val="004F2EF2"/>
    <w:rsid w:val="004F34B6"/>
    <w:rsid w:val="004F363E"/>
    <w:rsid w:val="004F365C"/>
    <w:rsid w:val="004F4442"/>
    <w:rsid w:val="004F5871"/>
    <w:rsid w:val="004F61AB"/>
    <w:rsid w:val="004F6686"/>
    <w:rsid w:val="004F70CC"/>
    <w:rsid w:val="004F7713"/>
    <w:rsid w:val="005006CE"/>
    <w:rsid w:val="005017B0"/>
    <w:rsid w:val="00503529"/>
    <w:rsid w:val="00503822"/>
    <w:rsid w:val="0050397C"/>
    <w:rsid w:val="00505A15"/>
    <w:rsid w:val="00510BA1"/>
    <w:rsid w:val="00510BAC"/>
    <w:rsid w:val="00510F12"/>
    <w:rsid w:val="00513A20"/>
    <w:rsid w:val="00514FEC"/>
    <w:rsid w:val="0051647F"/>
    <w:rsid w:val="0052216D"/>
    <w:rsid w:val="00523904"/>
    <w:rsid w:val="00524C02"/>
    <w:rsid w:val="00525FC3"/>
    <w:rsid w:val="00526115"/>
    <w:rsid w:val="00527F0A"/>
    <w:rsid w:val="005323BB"/>
    <w:rsid w:val="00532F9A"/>
    <w:rsid w:val="005347B3"/>
    <w:rsid w:val="005352F7"/>
    <w:rsid w:val="005361AC"/>
    <w:rsid w:val="005366B6"/>
    <w:rsid w:val="005366CF"/>
    <w:rsid w:val="005367E4"/>
    <w:rsid w:val="00536C22"/>
    <w:rsid w:val="00540DB6"/>
    <w:rsid w:val="00542132"/>
    <w:rsid w:val="005433DE"/>
    <w:rsid w:val="00545AD5"/>
    <w:rsid w:val="00546976"/>
    <w:rsid w:val="00552E3F"/>
    <w:rsid w:val="005543C2"/>
    <w:rsid w:val="00554955"/>
    <w:rsid w:val="00554E87"/>
    <w:rsid w:val="00555C08"/>
    <w:rsid w:val="005564EB"/>
    <w:rsid w:val="00560D44"/>
    <w:rsid w:val="00561BFE"/>
    <w:rsid w:val="00562637"/>
    <w:rsid w:val="00563BC4"/>
    <w:rsid w:val="00563C53"/>
    <w:rsid w:val="00563E78"/>
    <w:rsid w:val="00564AE1"/>
    <w:rsid w:val="00565166"/>
    <w:rsid w:val="00566BE1"/>
    <w:rsid w:val="00570C00"/>
    <w:rsid w:val="00571292"/>
    <w:rsid w:val="00571DB0"/>
    <w:rsid w:val="005749E1"/>
    <w:rsid w:val="00576C74"/>
    <w:rsid w:val="00577EBC"/>
    <w:rsid w:val="0058206B"/>
    <w:rsid w:val="005826D4"/>
    <w:rsid w:val="00582B63"/>
    <w:rsid w:val="00582D07"/>
    <w:rsid w:val="00583A5F"/>
    <w:rsid w:val="00583D5B"/>
    <w:rsid w:val="00585D3C"/>
    <w:rsid w:val="00587A6E"/>
    <w:rsid w:val="00587FF0"/>
    <w:rsid w:val="00591267"/>
    <w:rsid w:val="0059319E"/>
    <w:rsid w:val="005952C7"/>
    <w:rsid w:val="005963CB"/>
    <w:rsid w:val="0059662F"/>
    <w:rsid w:val="00597B93"/>
    <w:rsid w:val="005A173E"/>
    <w:rsid w:val="005A4345"/>
    <w:rsid w:val="005A48DE"/>
    <w:rsid w:val="005A4B88"/>
    <w:rsid w:val="005A51BB"/>
    <w:rsid w:val="005A6AAE"/>
    <w:rsid w:val="005A7905"/>
    <w:rsid w:val="005B40C1"/>
    <w:rsid w:val="005B6332"/>
    <w:rsid w:val="005B69FF"/>
    <w:rsid w:val="005B6C37"/>
    <w:rsid w:val="005C6D51"/>
    <w:rsid w:val="005D0883"/>
    <w:rsid w:val="005D5ECD"/>
    <w:rsid w:val="005D6F06"/>
    <w:rsid w:val="005E1E60"/>
    <w:rsid w:val="005E227A"/>
    <w:rsid w:val="005E3584"/>
    <w:rsid w:val="005E3CDB"/>
    <w:rsid w:val="005E4375"/>
    <w:rsid w:val="005E4C02"/>
    <w:rsid w:val="005E5F73"/>
    <w:rsid w:val="005F0C9B"/>
    <w:rsid w:val="005F3628"/>
    <w:rsid w:val="005F3CF1"/>
    <w:rsid w:val="005F59FC"/>
    <w:rsid w:val="005F5C80"/>
    <w:rsid w:val="005F6811"/>
    <w:rsid w:val="00600CA4"/>
    <w:rsid w:val="006011C9"/>
    <w:rsid w:val="006023CA"/>
    <w:rsid w:val="006023DF"/>
    <w:rsid w:val="00602416"/>
    <w:rsid w:val="00602895"/>
    <w:rsid w:val="00603DD1"/>
    <w:rsid w:val="006041B2"/>
    <w:rsid w:val="006041F2"/>
    <w:rsid w:val="0060620B"/>
    <w:rsid w:val="00606B91"/>
    <w:rsid w:val="00607011"/>
    <w:rsid w:val="00610A7F"/>
    <w:rsid w:val="0061280E"/>
    <w:rsid w:val="0061281B"/>
    <w:rsid w:val="006130D3"/>
    <w:rsid w:val="006135BB"/>
    <w:rsid w:val="006151E1"/>
    <w:rsid w:val="00616706"/>
    <w:rsid w:val="00620059"/>
    <w:rsid w:val="00620FE4"/>
    <w:rsid w:val="0062173B"/>
    <w:rsid w:val="00622793"/>
    <w:rsid w:val="006237AD"/>
    <w:rsid w:val="00624393"/>
    <w:rsid w:val="00626638"/>
    <w:rsid w:val="00626986"/>
    <w:rsid w:val="00627237"/>
    <w:rsid w:val="00627747"/>
    <w:rsid w:val="006312C5"/>
    <w:rsid w:val="00631F30"/>
    <w:rsid w:val="00632BF7"/>
    <w:rsid w:val="00633393"/>
    <w:rsid w:val="00635732"/>
    <w:rsid w:val="00636070"/>
    <w:rsid w:val="00644E3D"/>
    <w:rsid w:val="00646191"/>
    <w:rsid w:val="0064681F"/>
    <w:rsid w:val="00650544"/>
    <w:rsid w:val="00650927"/>
    <w:rsid w:val="00650AF3"/>
    <w:rsid w:val="0065157C"/>
    <w:rsid w:val="00653831"/>
    <w:rsid w:val="006544C3"/>
    <w:rsid w:val="006556E0"/>
    <w:rsid w:val="0065764B"/>
    <w:rsid w:val="00661E7F"/>
    <w:rsid w:val="00662070"/>
    <w:rsid w:val="00662716"/>
    <w:rsid w:val="00667416"/>
    <w:rsid w:val="00670B23"/>
    <w:rsid w:val="00671F35"/>
    <w:rsid w:val="0067308A"/>
    <w:rsid w:val="006733B4"/>
    <w:rsid w:val="00673855"/>
    <w:rsid w:val="00673C29"/>
    <w:rsid w:val="0067594A"/>
    <w:rsid w:val="00676B67"/>
    <w:rsid w:val="00676FF1"/>
    <w:rsid w:val="00677B13"/>
    <w:rsid w:val="00677F18"/>
    <w:rsid w:val="00677F4E"/>
    <w:rsid w:val="00682A28"/>
    <w:rsid w:val="00683229"/>
    <w:rsid w:val="00685DB7"/>
    <w:rsid w:val="00685ECF"/>
    <w:rsid w:val="006872AC"/>
    <w:rsid w:val="00687CEA"/>
    <w:rsid w:val="006912E7"/>
    <w:rsid w:val="0069383E"/>
    <w:rsid w:val="00695519"/>
    <w:rsid w:val="00695B75"/>
    <w:rsid w:val="00695E08"/>
    <w:rsid w:val="00696116"/>
    <w:rsid w:val="0069672F"/>
    <w:rsid w:val="00696AD2"/>
    <w:rsid w:val="006A16A8"/>
    <w:rsid w:val="006A3E49"/>
    <w:rsid w:val="006A40BF"/>
    <w:rsid w:val="006A46C0"/>
    <w:rsid w:val="006A6E16"/>
    <w:rsid w:val="006A7334"/>
    <w:rsid w:val="006A7692"/>
    <w:rsid w:val="006A7A27"/>
    <w:rsid w:val="006A7D18"/>
    <w:rsid w:val="006B0277"/>
    <w:rsid w:val="006B147E"/>
    <w:rsid w:val="006B26DD"/>
    <w:rsid w:val="006B3245"/>
    <w:rsid w:val="006B3D27"/>
    <w:rsid w:val="006B46E9"/>
    <w:rsid w:val="006B4CA1"/>
    <w:rsid w:val="006B52C3"/>
    <w:rsid w:val="006B6467"/>
    <w:rsid w:val="006B6B59"/>
    <w:rsid w:val="006C08A5"/>
    <w:rsid w:val="006C0E33"/>
    <w:rsid w:val="006C2829"/>
    <w:rsid w:val="006C5401"/>
    <w:rsid w:val="006C6F55"/>
    <w:rsid w:val="006C70D7"/>
    <w:rsid w:val="006D20C0"/>
    <w:rsid w:val="006D4294"/>
    <w:rsid w:val="006D5002"/>
    <w:rsid w:val="006D5779"/>
    <w:rsid w:val="006D5928"/>
    <w:rsid w:val="006D638F"/>
    <w:rsid w:val="006D7223"/>
    <w:rsid w:val="006D7451"/>
    <w:rsid w:val="006D774B"/>
    <w:rsid w:val="006D7A6D"/>
    <w:rsid w:val="006E0C47"/>
    <w:rsid w:val="006E1DCA"/>
    <w:rsid w:val="006E5882"/>
    <w:rsid w:val="006E7461"/>
    <w:rsid w:val="006F0ECE"/>
    <w:rsid w:val="006F1649"/>
    <w:rsid w:val="006F1875"/>
    <w:rsid w:val="006F18B5"/>
    <w:rsid w:val="006F5D33"/>
    <w:rsid w:val="007044FB"/>
    <w:rsid w:val="00704E44"/>
    <w:rsid w:val="007068C8"/>
    <w:rsid w:val="00706F06"/>
    <w:rsid w:val="0070709B"/>
    <w:rsid w:val="0071176A"/>
    <w:rsid w:val="00711E54"/>
    <w:rsid w:val="00712277"/>
    <w:rsid w:val="0071355F"/>
    <w:rsid w:val="00713939"/>
    <w:rsid w:val="00714651"/>
    <w:rsid w:val="00714C56"/>
    <w:rsid w:val="00714C8F"/>
    <w:rsid w:val="007178CD"/>
    <w:rsid w:val="007204A1"/>
    <w:rsid w:val="00720C0D"/>
    <w:rsid w:val="007212E5"/>
    <w:rsid w:val="00721F51"/>
    <w:rsid w:val="00722B29"/>
    <w:rsid w:val="00723D00"/>
    <w:rsid w:val="0073009F"/>
    <w:rsid w:val="00730F9C"/>
    <w:rsid w:val="00735092"/>
    <w:rsid w:val="007352F9"/>
    <w:rsid w:val="0073539D"/>
    <w:rsid w:val="007369E8"/>
    <w:rsid w:val="00737A22"/>
    <w:rsid w:val="00741287"/>
    <w:rsid w:val="0074357A"/>
    <w:rsid w:val="00745772"/>
    <w:rsid w:val="0074617E"/>
    <w:rsid w:val="00746D02"/>
    <w:rsid w:val="00751C80"/>
    <w:rsid w:val="007521F6"/>
    <w:rsid w:val="007524D4"/>
    <w:rsid w:val="0075474D"/>
    <w:rsid w:val="007553DB"/>
    <w:rsid w:val="007557FE"/>
    <w:rsid w:val="007558DB"/>
    <w:rsid w:val="007567FC"/>
    <w:rsid w:val="00756CED"/>
    <w:rsid w:val="007572D8"/>
    <w:rsid w:val="0075764B"/>
    <w:rsid w:val="0075770B"/>
    <w:rsid w:val="00757AF6"/>
    <w:rsid w:val="0076094C"/>
    <w:rsid w:val="00760C01"/>
    <w:rsid w:val="00761075"/>
    <w:rsid w:val="00761573"/>
    <w:rsid w:val="007625AB"/>
    <w:rsid w:val="007626EB"/>
    <w:rsid w:val="007635FD"/>
    <w:rsid w:val="0076392D"/>
    <w:rsid w:val="007639F3"/>
    <w:rsid w:val="0076462F"/>
    <w:rsid w:val="00764769"/>
    <w:rsid w:val="00765700"/>
    <w:rsid w:val="00766AC4"/>
    <w:rsid w:val="00766DBB"/>
    <w:rsid w:val="00767C04"/>
    <w:rsid w:val="0077058C"/>
    <w:rsid w:val="00771093"/>
    <w:rsid w:val="00773AF1"/>
    <w:rsid w:val="00773C02"/>
    <w:rsid w:val="007746B1"/>
    <w:rsid w:val="00775A7E"/>
    <w:rsid w:val="00776280"/>
    <w:rsid w:val="00777D67"/>
    <w:rsid w:val="00780B17"/>
    <w:rsid w:val="00780F90"/>
    <w:rsid w:val="0078277C"/>
    <w:rsid w:val="007834D0"/>
    <w:rsid w:val="00785C48"/>
    <w:rsid w:val="0079333B"/>
    <w:rsid w:val="00793398"/>
    <w:rsid w:val="00793FDD"/>
    <w:rsid w:val="00794ADA"/>
    <w:rsid w:val="007959CC"/>
    <w:rsid w:val="00795D06"/>
    <w:rsid w:val="007A01F3"/>
    <w:rsid w:val="007A131C"/>
    <w:rsid w:val="007A485A"/>
    <w:rsid w:val="007A4EC8"/>
    <w:rsid w:val="007A6226"/>
    <w:rsid w:val="007A6F62"/>
    <w:rsid w:val="007A7676"/>
    <w:rsid w:val="007B3683"/>
    <w:rsid w:val="007B3966"/>
    <w:rsid w:val="007B3A13"/>
    <w:rsid w:val="007B453A"/>
    <w:rsid w:val="007B57A1"/>
    <w:rsid w:val="007B5FF2"/>
    <w:rsid w:val="007B7880"/>
    <w:rsid w:val="007C0436"/>
    <w:rsid w:val="007C39DC"/>
    <w:rsid w:val="007C564E"/>
    <w:rsid w:val="007C711E"/>
    <w:rsid w:val="007C7FC9"/>
    <w:rsid w:val="007D1918"/>
    <w:rsid w:val="007D19F9"/>
    <w:rsid w:val="007D1F3A"/>
    <w:rsid w:val="007D25A3"/>
    <w:rsid w:val="007D31F2"/>
    <w:rsid w:val="007D32A4"/>
    <w:rsid w:val="007D40D4"/>
    <w:rsid w:val="007D47CF"/>
    <w:rsid w:val="007D571A"/>
    <w:rsid w:val="007D5A6B"/>
    <w:rsid w:val="007D7994"/>
    <w:rsid w:val="007E0A4A"/>
    <w:rsid w:val="007E12F6"/>
    <w:rsid w:val="007E16E1"/>
    <w:rsid w:val="007E27E8"/>
    <w:rsid w:val="007E4846"/>
    <w:rsid w:val="007E4C78"/>
    <w:rsid w:val="007E5860"/>
    <w:rsid w:val="007E5E49"/>
    <w:rsid w:val="007E6A3D"/>
    <w:rsid w:val="007E793C"/>
    <w:rsid w:val="007F0EF3"/>
    <w:rsid w:val="007F4ACC"/>
    <w:rsid w:val="007F4D3F"/>
    <w:rsid w:val="007F593C"/>
    <w:rsid w:val="007F61F7"/>
    <w:rsid w:val="007F7F57"/>
    <w:rsid w:val="008002B0"/>
    <w:rsid w:val="008007CF"/>
    <w:rsid w:val="00800967"/>
    <w:rsid w:val="00800A10"/>
    <w:rsid w:val="00800CC3"/>
    <w:rsid w:val="0080291E"/>
    <w:rsid w:val="00802CC1"/>
    <w:rsid w:val="00803608"/>
    <w:rsid w:val="00803AF7"/>
    <w:rsid w:val="00807957"/>
    <w:rsid w:val="008101C5"/>
    <w:rsid w:val="00810AB5"/>
    <w:rsid w:val="00810E6E"/>
    <w:rsid w:val="00811919"/>
    <w:rsid w:val="008127FB"/>
    <w:rsid w:val="008134C2"/>
    <w:rsid w:val="008136BE"/>
    <w:rsid w:val="00813831"/>
    <w:rsid w:val="008158EE"/>
    <w:rsid w:val="00816F1F"/>
    <w:rsid w:val="00820562"/>
    <w:rsid w:val="0082087A"/>
    <w:rsid w:val="008217DA"/>
    <w:rsid w:val="00822523"/>
    <w:rsid w:val="0082266C"/>
    <w:rsid w:val="00822A49"/>
    <w:rsid w:val="00822B4F"/>
    <w:rsid w:val="00823431"/>
    <w:rsid w:val="00831605"/>
    <w:rsid w:val="0083245F"/>
    <w:rsid w:val="008335D2"/>
    <w:rsid w:val="008365AB"/>
    <w:rsid w:val="00840384"/>
    <w:rsid w:val="00840456"/>
    <w:rsid w:val="00843D71"/>
    <w:rsid w:val="00845F53"/>
    <w:rsid w:val="00847A09"/>
    <w:rsid w:val="00850305"/>
    <w:rsid w:val="00850752"/>
    <w:rsid w:val="00853562"/>
    <w:rsid w:val="008561B9"/>
    <w:rsid w:val="00856D06"/>
    <w:rsid w:val="00857A89"/>
    <w:rsid w:val="00860B75"/>
    <w:rsid w:val="00861BB6"/>
    <w:rsid w:val="008620B7"/>
    <w:rsid w:val="008620C5"/>
    <w:rsid w:val="00863CB4"/>
    <w:rsid w:val="00863FBE"/>
    <w:rsid w:val="00864727"/>
    <w:rsid w:val="008647E5"/>
    <w:rsid w:val="00867B42"/>
    <w:rsid w:val="00870045"/>
    <w:rsid w:val="0087007C"/>
    <w:rsid w:val="00873153"/>
    <w:rsid w:val="00874BED"/>
    <w:rsid w:val="008757A7"/>
    <w:rsid w:val="0087707D"/>
    <w:rsid w:val="008804C7"/>
    <w:rsid w:val="008822B7"/>
    <w:rsid w:val="00885257"/>
    <w:rsid w:val="00886161"/>
    <w:rsid w:val="00886423"/>
    <w:rsid w:val="00897B4F"/>
    <w:rsid w:val="008A0D76"/>
    <w:rsid w:val="008A5CA8"/>
    <w:rsid w:val="008A7703"/>
    <w:rsid w:val="008A7DC7"/>
    <w:rsid w:val="008B10E8"/>
    <w:rsid w:val="008B15C5"/>
    <w:rsid w:val="008B1A2D"/>
    <w:rsid w:val="008B3A2A"/>
    <w:rsid w:val="008B4A78"/>
    <w:rsid w:val="008B4E13"/>
    <w:rsid w:val="008B5744"/>
    <w:rsid w:val="008B70F1"/>
    <w:rsid w:val="008B70F4"/>
    <w:rsid w:val="008C062D"/>
    <w:rsid w:val="008C0638"/>
    <w:rsid w:val="008C16E2"/>
    <w:rsid w:val="008C1E17"/>
    <w:rsid w:val="008C3187"/>
    <w:rsid w:val="008C525E"/>
    <w:rsid w:val="008C570D"/>
    <w:rsid w:val="008C5CA0"/>
    <w:rsid w:val="008C7986"/>
    <w:rsid w:val="008C7C89"/>
    <w:rsid w:val="008D141F"/>
    <w:rsid w:val="008D2A8B"/>
    <w:rsid w:val="008D346D"/>
    <w:rsid w:val="008D3AC3"/>
    <w:rsid w:val="008D56B4"/>
    <w:rsid w:val="008D63B7"/>
    <w:rsid w:val="008D7FEA"/>
    <w:rsid w:val="008E102F"/>
    <w:rsid w:val="008E10C1"/>
    <w:rsid w:val="008E169B"/>
    <w:rsid w:val="008E65E7"/>
    <w:rsid w:val="008E7FEE"/>
    <w:rsid w:val="008F1CE4"/>
    <w:rsid w:val="008F334D"/>
    <w:rsid w:val="008F38F6"/>
    <w:rsid w:val="008F47AC"/>
    <w:rsid w:val="008F48CE"/>
    <w:rsid w:val="008F4B9A"/>
    <w:rsid w:val="008F67F5"/>
    <w:rsid w:val="008F6BCE"/>
    <w:rsid w:val="00900921"/>
    <w:rsid w:val="00900D4B"/>
    <w:rsid w:val="0090738E"/>
    <w:rsid w:val="00907C68"/>
    <w:rsid w:val="009116AA"/>
    <w:rsid w:val="009117B1"/>
    <w:rsid w:val="009117FB"/>
    <w:rsid w:val="00913E20"/>
    <w:rsid w:val="00914B34"/>
    <w:rsid w:val="009155C4"/>
    <w:rsid w:val="009158FD"/>
    <w:rsid w:val="009169FF"/>
    <w:rsid w:val="00916C86"/>
    <w:rsid w:val="00921365"/>
    <w:rsid w:val="00922F22"/>
    <w:rsid w:val="0092359B"/>
    <w:rsid w:val="0092467A"/>
    <w:rsid w:val="00925C94"/>
    <w:rsid w:val="00927456"/>
    <w:rsid w:val="00927482"/>
    <w:rsid w:val="00927949"/>
    <w:rsid w:val="00930715"/>
    <w:rsid w:val="00932BF4"/>
    <w:rsid w:val="0093367C"/>
    <w:rsid w:val="00936028"/>
    <w:rsid w:val="00936C9A"/>
    <w:rsid w:val="00936D85"/>
    <w:rsid w:val="00940555"/>
    <w:rsid w:val="009417D0"/>
    <w:rsid w:val="009427A5"/>
    <w:rsid w:val="00943870"/>
    <w:rsid w:val="009455BB"/>
    <w:rsid w:val="00945AB4"/>
    <w:rsid w:val="00945BA8"/>
    <w:rsid w:val="00945FC3"/>
    <w:rsid w:val="00946072"/>
    <w:rsid w:val="00946107"/>
    <w:rsid w:val="009462E1"/>
    <w:rsid w:val="009476EC"/>
    <w:rsid w:val="0095112B"/>
    <w:rsid w:val="0095232F"/>
    <w:rsid w:val="00953C13"/>
    <w:rsid w:val="009540AD"/>
    <w:rsid w:val="0095416A"/>
    <w:rsid w:val="00955DB7"/>
    <w:rsid w:val="00963790"/>
    <w:rsid w:val="0096482E"/>
    <w:rsid w:val="0096498F"/>
    <w:rsid w:val="00967F49"/>
    <w:rsid w:val="00970330"/>
    <w:rsid w:val="0097664F"/>
    <w:rsid w:val="00976ED3"/>
    <w:rsid w:val="00980316"/>
    <w:rsid w:val="0098069C"/>
    <w:rsid w:val="009839DD"/>
    <w:rsid w:val="00985F2B"/>
    <w:rsid w:val="00987AA1"/>
    <w:rsid w:val="009918CD"/>
    <w:rsid w:val="00994FD3"/>
    <w:rsid w:val="009953D7"/>
    <w:rsid w:val="009963C6"/>
    <w:rsid w:val="009968B0"/>
    <w:rsid w:val="00996C7C"/>
    <w:rsid w:val="0099712E"/>
    <w:rsid w:val="009971A4"/>
    <w:rsid w:val="0099784B"/>
    <w:rsid w:val="009A1901"/>
    <w:rsid w:val="009A1FAC"/>
    <w:rsid w:val="009A241C"/>
    <w:rsid w:val="009A319F"/>
    <w:rsid w:val="009A36C1"/>
    <w:rsid w:val="009A3717"/>
    <w:rsid w:val="009A3B69"/>
    <w:rsid w:val="009A4A99"/>
    <w:rsid w:val="009A7227"/>
    <w:rsid w:val="009B05A0"/>
    <w:rsid w:val="009B1F76"/>
    <w:rsid w:val="009B301F"/>
    <w:rsid w:val="009B4372"/>
    <w:rsid w:val="009B5C15"/>
    <w:rsid w:val="009C0D74"/>
    <w:rsid w:val="009C0DAC"/>
    <w:rsid w:val="009C1721"/>
    <w:rsid w:val="009C4B98"/>
    <w:rsid w:val="009C4FFD"/>
    <w:rsid w:val="009C6B9E"/>
    <w:rsid w:val="009D089E"/>
    <w:rsid w:val="009D178E"/>
    <w:rsid w:val="009D1CB0"/>
    <w:rsid w:val="009D3425"/>
    <w:rsid w:val="009D5ED9"/>
    <w:rsid w:val="009D615A"/>
    <w:rsid w:val="009D6181"/>
    <w:rsid w:val="009D689B"/>
    <w:rsid w:val="009D6ABF"/>
    <w:rsid w:val="009D76D8"/>
    <w:rsid w:val="009E02A0"/>
    <w:rsid w:val="009E087F"/>
    <w:rsid w:val="009E28EB"/>
    <w:rsid w:val="009E2B1E"/>
    <w:rsid w:val="009E5B27"/>
    <w:rsid w:val="009E5E76"/>
    <w:rsid w:val="009F2694"/>
    <w:rsid w:val="009F444D"/>
    <w:rsid w:val="009F780B"/>
    <w:rsid w:val="00A010C4"/>
    <w:rsid w:val="00A01D2B"/>
    <w:rsid w:val="00A024ED"/>
    <w:rsid w:val="00A02B9A"/>
    <w:rsid w:val="00A04198"/>
    <w:rsid w:val="00A04392"/>
    <w:rsid w:val="00A04ED7"/>
    <w:rsid w:val="00A078DC"/>
    <w:rsid w:val="00A07D20"/>
    <w:rsid w:val="00A07E8C"/>
    <w:rsid w:val="00A105D2"/>
    <w:rsid w:val="00A16003"/>
    <w:rsid w:val="00A176F2"/>
    <w:rsid w:val="00A2030E"/>
    <w:rsid w:val="00A20542"/>
    <w:rsid w:val="00A20AD2"/>
    <w:rsid w:val="00A213AB"/>
    <w:rsid w:val="00A230F4"/>
    <w:rsid w:val="00A232D7"/>
    <w:rsid w:val="00A236FD"/>
    <w:rsid w:val="00A240CE"/>
    <w:rsid w:val="00A24FBB"/>
    <w:rsid w:val="00A26600"/>
    <w:rsid w:val="00A26E97"/>
    <w:rsid w:val="00A27404"/>
    <w:rsid w:val="00A31AAA"/>
    <w:rsid w:val="00A32261"/>
    <w:rsid w:val="00A32AEA"/>
    <w:rsid w:val="00A33035"/>
    <w:rsid w:val="00A36743"/>
    <w:rsid w:val="00A406C5"/>
    <w:rsid w:val="00A41016"/>
    <w:rsid w:val="00A4166E"/>
    <w:rsid w:val="00A42ED2"/>
    <w:rsid w:val="00A445C0"/>
    <w:rsid w:val="00A44BEC"/>
    <w:rsid w:val="00A4536A"/>
    <w:rsid w:val="00A47E28"/>
    <w:rsid w:val="00A50E00"/>
    <w:rsid w:val="00A51DB7"/>
    <w:rsid w:val="00A53624"/>
    <w:rsid w:val="00A53877"/>
    <w:rsid w:val="00A54E4B"/>
    <w:rsid w:val="00A6003C"/>
    <w:rsid w:val="00A60217"/>
    <w:rsid w:val="00A606EE"/>
    <w:rsid w:val="00A63433"/>
    <w:rsid w:val="00A6499F"/>
    <w:rsid w:val="00A64CB6"/>
    <w:rsid w:val="00A650D5"/>
    <w:rsid w:val="00A657AE"/>
    <w:rsid w:val="00A672FF"/>
    <w:rsid w:val="00A67A3E"/>
    <w:rsid w:val="00A704E6"/>
    <w:rsid w:val="00A716DB"/>
    <w:rsid w:val="00A73289"/>
    <w:rsid w:val="00A736ED"/>
    <w:rsid w:val="00A75053"/>
    <w:rsid w:val="00A752B2"/>
    <w:rsid w:val="00A76062"/>
    <w:rsid w:val="00A800A8"/>
    <w:rsid w:val="00A8031B"/>
    <w:rsid w:val="00A81100"/>
    <w:rsid w:val="00A81E1B"/>
    <w:rsid w:val="00A82C6B"/>
    <w:rsid w:val="00A83C8B"/>
    <w:rsid w:val="00A84883"/>
    <w:rsid w:val="00A8584D"/>
    <w:rsid w:val="00A864E4"/>
    <w:rsid w:val="00A86A09"/>
    <w:rsid w:val="00A86DEE"/>
    <w:rsid w:val="00A870CB"/>
    <w:rsid w:val="00A872E8"/>
    <w:rsid w:val="00A9001C"/>
    <w:rsid w:val="00A90B01"/>
    <w:rsid w:val="00A9446C"/>
    <w:rsid w:val="00A968E3"/>
    <w:rsid w:val="00AA06EE"/>
    <w:rsid w:val="00AA0BCA"/>
    <w:rsid w:val="00AA3029"/>
    <w:rsid w:val="00AA3F66"/>
    <w:rsid w:val="00AA52A2"/>
    <w:rsid w:val="00AA702C"/>
    <w:rsid w:val="00AB0D50"/>
    <w:rsid w:val="00AB44AD"/>
    <w:rsid w:val="00AB478B"/>
    <w:rsid w:val="00AB4AD9"/>
    <w:rsid w:val="00AB51DB"/>
    <w:rsid w:val="00AB5465"/>
    <w:rsid w:val="00AB6CFA"/>
    <w:rsid w:val="00AC05C3"/>
    <w:rsid w:val="00AC37DD"/>
    <w:rsid w:val="00AC3E75"/>
    <w:rsid w:val="00AC4BCC"/>
    <w:rsid w:val="00AC55DD"/>
    <w:rsid w:val="00AC5CE5"/>
    <w:rsid w:val="00AC6CA5"/>
    <w:rsid w:val="00AC796D"/>
    <w:rsid w:val="00AD113D"/>
    <w:rsid w:val="00AD1D19"/>
    <w:rsid w:val="00AD284E"/>
    <w:rsid w:val="00AD3DB3"/>
    <w:rsid w:val="00AD5396"/>
    <w:rsid w:val="00AD5917"/>
    <w:rsid w:val="00AD6E77"/>
    <w:rsid w:val="00AE1D00"/>
    <w:rsid w:val="00AE34EB"/>
    <w:rsid w:val="00AE44FD"/>
    <w:rsid w:val="00AE6719"/>
    <w:rsid w:val="00AF2702"/>
    <w:rsid w:val="00AF5218"/>
    <w:rsid w:val="00AF68C8"/>
    <w:rsid w:val="00B00764"/>
    <w:rsid w:val="00B03F7F"/>
    <w:rsid w:val="00B04565"/>
    <w:rsid w:val="00B04769"/>
    <w:rsid w:val="00B05A72"/>
    <w:rsid w:val="00B05D71"/>
    <w:rsid w:val="00B0663B"/>
    <w:rsid w:val="00B0733D"/>
    <w:rsid w:val="00B10A91"/>
    <w:rsid w:val="00B10F4C"/>
    <w:rsid w:val="00B13861"/>
    <w:rsid w:val="00B156CF"/>
    <w:rsid w:val="00B2294E"/>
    <w:rsid w:val="00B238CE"/>
    <w:rsid w:val="00B23F22"/>
    <w:rsid w:val="00B249D2"/>
    <w:rsid w:val="00B25A1D"/>
    <w:rsid w:val="00B262F0"/>
    <w:rsid w:val="00B262FF"/>
    <w:rsid w:val="00B26392"/>
    <w:rsid w:val="00B263AE"/>
    <w:rsid w:val="00B2670A"/>
    <w:rsid w:val="00B26BB5"/>
    <w:rsid w:val="00B2772A"/>
    <w:rsid w:val="00B306A1"/>
    <w:rsid w:val="00B30706"/>
    <w:rsid w:val="00B326C7"/>
    <w:rsid w:val="00B331BD"/>
    <w:rsid w:val="00B33CE2"/>
    <w:rsid w:val="00B34CE0"/>
    <w:rsid w:val="00B35AEF"/>
    <w:rsid w:val="00B35D91"/>
    <w:rsid w:val="00B3600A"/>
    <w:rsid w:val="00B373E8"/>
    <w:rsid w:val="00B378F2"/>
    <w:rsid w:val="00B37F88"/>
    <w:rsid w:val="00B40A81"/>
    <w:rsid w:val="00B40C2E"/>
    <w:rsid w:val="00B423C7"/>
    <w:rsid w:val="00B425CC"/>
    <w:rsid w:val="00B455FE"/>
    <w:rsid w:val="00B4600F"/>
    <w:rsid w:val="00B46F5A"/>
    <w:rsid w:val="00B47080"/>
    <w:rsid w:val="00B47091"/>
    <w:rsid w:val="00B47263"/>
    <w:rsid w:val="00B474ED"/>
    <w:rsid w:val="00B47B3B"/>
    <w:rsid w:val="00B50E1D"/>
    <w:rsid w:val="00B5142C"/>
    <w:rsid w:val="00B517A3"/>
    <w:rsid w:val="00B543F5"/>
    <w:rsid w:val="00B545F9"/>
    <w:rsid w:val="00B54CA9"/>
    <w:rsid w:val="00B609F4"/>
    <w:rsid w:val="00B61843"/>
    <w:rsid w:val="00B626CE"/>
    <w:rsid w:val="00B6293D"/>
    <w:rsid w:val="00B64B15"/>
    <w:rsid w:val="00B64FC9"/>
    <w:rsid w:val="00B65408"/>
    <w:rsid w:val="00B65857"/>
    <w:rsid w:val="00B65CBE"/>
    <w:rsid w:val="00B66698"/>
    <w:rsid w:val="00B6685E"/>
    <w:rsid w:val="00B67872"/>
    <w:rsid w:val="00B70031"/>
    <w:rsid w:val="00B700BE"/>
    <w:rsid w:val="00B70469"/>
    <w:rsid w:val="00B705A5"/>
    <w:rsid w:val="00B710EC"/>
    <w:rsid w:val="00B713B4"/>
    <w:rsid w:val="00B71E83"/>
    <w:rsid w:val="00B726DE"/>
    <w:rsid w:val="00B75FC3"/>
    <w:rsid w:val="00B81DA4"/>
    <w:rsid w:val="00B81EA0"/>
    <w:rsid w:val="00B82CC8"/>
    <w:rsid w:val="00B82E56"/>
    <w:rsid w:val="00B835E8"/>
    <w:rsid w:val="00B83BE0"/>
    <w:rsid w:val="00B84350"/>
    <w:rsid w:val="00B855A6"/>
    <w:rsid w:val="00B86A2C"/>
    <w:rsid w:val="00B86BF3"/>
    <w:rsid w:val="00B902AD"/>
    <w:rsid w:val="00B91098"/>
    <w:rsid w:val="00B91A77"/>
    <w:rsid w:val="00B92735"/>
    <w:rsid w:val="00B94FE7"/>
    <w:rsid w:val="00B96D74"/>
    <w:rsid w:val="00BA1DD5"/>
    <w:rsid w:val="00BA4AB6"/>
    <w:rsid w:val="00BA4BCD"/>
    <w:rsid w:val="00BA66F0"/>
    <w:rsid w:val="00BA6872"/>
    <w:rsid w:val="00BA6B3A"/>
    <w:rsid w:val="00BB0205"/>
    <w:rsid w:val="00BB0AFC"/>
    <w:rsid w:val="00BB199D"/>
    <w:rsid w:val="00BB2493"/>
    <w:rsid w:val="00BB334F"/>
    <w:rsid w:val="00BB3585"/>
    <w:rsid w:val="00BB45E1"/>
    <w:rsid w:val="00BB4E1C"/>
    <w:rsid w:val="00BB60C6"/>
    <w:rsid w:val="00BB764C"/>
    <w:rsid w:val="00BC1B4B"/>
    <w:rsid w:val="00BC1DE7"/>
    <w:rsid w:val="00BC1E80"/>
    <w:rsid w:val="00BC21CD"/>
    <w:rsid w:val="00BC2CE9"/>
    <w:rsid w:val="00BC30F1"/>
    <w:rsid w:val="00BC3CC3"/>
    <w:rsid w:val="00BC44C8"/>
    <w:rsid w:val="00BC4668"/>
    <w:rsid w:val="00BC5551"/>
    <w:rsid w:val="00BC5781"/>
    <w:rsid w:val="00BC5AB7"/>
    <w:rsid w:val="00BD00D3"/>
    <w:rsid w:val="00BD0892"/>
    <w:rsid w:val="00BD0A8D"/>
    <w:rsid w:val="00BD137C"/>
    <w:rsid w:val="00BD3122"/>
    <w:rsid w:val="00BD3846"/>
    <w:rsid w:val="00BD45CE"/>
    <w:rsid w:val="00BD468F"/>
    <w:rsid w:val="00BD52A3"/>
    <w:rsid w:val="00BD5EAB"/>
    <w:rsid w:val="00BD7074"/>
    <w:rsid w:val="00BE0014"/>
    <w:rsid w:val="00BE0497"/>
    <w:rsid w:val="00BE36C3"/>
    <w:rsid w:val="00BE4EB0"/>
    <w:rsid w:val="00BE6582"/>
    <w:rsid w:val="00BE6794"/>
    <w:rsid w:val="00BF1FCA"/>
    <w:rsid w:val="00BF2233"/>
    <w:rsid w:val="00BF2408"/>
    <w:rsid w:val="00BF45E9"/>
    <w:rsid w:val="00BF6A16"/>
    <w:rsid w:val="00C01FDA"/>
    <w:rsid w:val="00C03596"/>
    <w:rsid w:val="00C03CC8"/>
    <w:rsid w:val="00C067B2"/>
    <w:rsid w:val="00C11029"/>
    <w:rsid w:val="00C11748"/>
    <w:rsid w:val="00C126DE"/>
    <w:rsid w:val="00C12DFF"/>
    <w:rsid w:val="00C1541D"/>
    <w:rsid w:val="00C15BA7"/>
    <w:rsid w:val="00C16BBC"/>
    <w:rsid w:val="00C170C6"/>
    <w:rsid w:val="00C1721D"/>
    <w:rsid w:val="00C17BFC"/>
    <w:rsid w:val="00C2046C"/>
    <w:rsid w:val="00C210C8"/>
    <w:rsid w:val="00C22C88"/>
    <w:rsid w:val="00C22FE8"/>
    <w:rsid w:val="00C234C0"/>
    <w:rsid w:val="00C238D9"/>
    <w:rsid w:val="00C24A9D"/>
    <w:rsid w:val="00C25B9A"/>
    <w:rsid w:val="00C2625D"/>
    <w:rsid w:val="00C2677E"/>
    <w:rsid w:val="00C307D7"/>
    <w:rsid w:val="00C307E8"/>
    <w:rsid w:val="00C30962"/>
    <w:rsid w:val="00C31A90"/>
    <w:rsid w:val="00C324AD"/>
    <w:rsid w:val="00C33F42"/>
    <w:rsid w:val="00C35713"/>
    <w:rsid w:val="00C36322"/>
    <w:rsid w:val="00C37A1B"/>
    <w:rsid w:val="00C400FD"/>
    <w:rsid w:val="00C40A59"/>
    <w:rsid w:val="00C40B56"/>
    <w:rsid w:val="00C4485D"/>
    <w:rsid w:val="00C4571F"/>
    <w:rsid w:val="00C47196"/>
    <w:rsid w:val="00C471D5"/>
    <w:rsid w:val="00C50254"/>
    <w:rsid w:val="00C509EA"/>
    <w:rsid w:val="00C510B3"/>
    <w:rsid w:val="00C51757"/>
    <w:rsid w:val="00C55862"/>
    <w:rsid w:val="00C55EA0"/>
    <w:rsid w:val="00C645CC"/>
    <w:rsid w:val="00C6499A"/>
    <w:rsid w:val="00C70362"/>
    <w:rsid w:val="00C70918"/>
    <w:rsid w:val="00C71590"/>
    <w:rsid w:val="00C725AB"/>
    <w:rsid w:val="00C72B85"/>
    <w:rsid w:val="00C738E4"/>
    <w:rsid w:val="00C741F6"/>
    <w:rsid w:val="00C807AF"/>
    <w:rsid w:val="00C80D62"/>
    <w:rsid w:val="00C8129A"/>
    <w:rsid w:val="00C820AC"/>
    <w:rsid w:val="00C8243C"/>
    <w:rsid w:val="00C85186"/>
    <w:rsid w:val="00C859FD"/>
    <w:rsid w:val="00C85BD3"/>
    <w:rsid w:val="00C85CC5"/>
    <w:rsid w:val="00C86A92"/>
    <w:rsid w:val="00C86CC6"/>
    <w:rsid w:val="00C906FF"/>
    <w:rsid w:val="00C93141"/>
    <w:rsid w:val="00C94A98"/>
    <w:rsid w:val="00C9558A"/>
    <w:rsid w:val="00C958CA"/>
    <w:rsid w:val="00C96991"/>
    <w:rsid w:val="00C96BFD"/>
    <w:rsid w:val="00C96D71"/>
    <w:rsid w:val="00CA05B3"/>
    <w:rsid w:val="00CB07FE"/>
    <w:rsid w:val="00CB168C"/>
    <w:rsid w:val="00CB1DAA"/>
    <w:rsid w:val="00CB211E"/>
    <w:rsid w:val="00CB31E0"/>
    <w:rsid w:val="00CB4B23"/>
    <w:rsid w:val="00CB564F"/>
    <w:rsid w:val="00CB597C"/>
    <w:rsid w:val="00CB6108"/>
    <w:rsid w:val="00CC0059"/>
    <w:rsid w:val="00CC0A8B"/>
    <w:rsid w:val="00CC1BA8"/>
    <w:rsid w:val="00CC1BF8"/>
    <w:rsid w:val="00CC294D"/>
    <w:rsid w:val="00CC2C58"/>
    <w:rsid w:val="00CC3122"/>
    <w:rsid w:val="00CC3249"/>
    <w:rsid w:val="00CC3BF3"/>
    <w:rsid w:val="00CC523E"/>
    <w:rsid w:val="00CC53F5"/>
    <w:rsid w:val="00CC5F82"/>
    <w:rsid w:val="00CC62DC"/>
    <w:rsid w:val="00CD0445"/>
    <w:rsid w:val="00CD364C"/>
    <w:rsid w:val="00CD502A"/>
    <w:rsid w:val="00CD6CEE"/>
    <w:rsid w:val="00CE0FAE"/>
    <w:rsid w:val="00CE1AB1"/>
    <w:rsid w:val="00CE48B4"/>
    <w:rsid w:val="00CF043F"/>
    <w:rsid w:val="00CF05A8"/>
    <w:rsid w:val="00CF0CFA"/>
    <w:rsid w:val="00CF2AFD"/>
    <w:rsid w:val="00CF5326"/>
    <w:rsid w:val="00CF57E3"/>
    <w:rsid w:val="00CF727F"/>
    <w:rsid w:val="00CF776C"/>
    <w:rsid w:val="00CF7C02"/>
    <w:rsid w:val="00D00753"/>
    <w:rsid w:val="00D01F29"/>
    <w:rsid w:val="00D02A34"/>
    <w:rsid w:val="00D043D7"/>
    <w:rsid w:val="00D04CC4"/>
    <w:rsid w:val="00D04CCE"/>
    <w:rsid w:val="00D06196"/>
    <w:rsid w:val="00D1015D"/>
    <w:rsid w:val="00D10C8A"/>
    <w:rsid w:val="00D116A5"/>
    <w:rsid w:val="00D12A94"/>
    <w:rsid w:val="00D13DCC"/>
    <w:rsid w:val="00D14CE6"/>
    <w:rsid w:val="00D1602F"/>
    <w:rsid w:val="00D17BE7"/>
    <w:rsid w:val="00D20239"/>
    <w:rsid w:val="00D20623"/>
    <w:rsid w:val="00D2120D"/>
    <w:rsid w:val="00D222A6"/>
    <w:rsid w:val="00D227F4"/>
    <w:rsid w:val="00D22A5E"/>
    <w:rsid w:val="00D22D3A"/>
    <w:rsid w:val="00D23C17"/>
    <w:rsid w:val="00D241B2"/>
    <w:rsid w:val="00D242CD"/>
    <w:rsid w:val="00D253AE"/>
    <w:rsid w:val="00D25ED7"/>
    <w:rsid w:val="00D26E5B"/>
    <w:rsid w:val="00D26F0B"/>
    <w:rsid w:val="00D272E8"/>
    <w:rsid w:val="00D317D3"/>
    <w:rsid w:val="00D31E2F"/>
    <w:rsid w:val="00D338B2"/>
    <w:rsid w:val="00D341C3"/>
    <w:rsid w:val="00D35376"/>
    <w:rsid w:val="00D35750"/>
    <w:rsid w:val="00D359C7"/>
    <w:rsid w:val="00D35C06"/>
    <w:rsid w:val="00D40660"/>
    <w:rsid w:val="00D42843"/>
    <w:rsid w:val="00D43BFE"/>
    <w:rsid w:val="00D44B4F"/>
    <w:rsid w:val="00D46EE3"/>
    <w:rsid w:val="00D507F3"/>
    <w:rsid w:val="00D50CD5"/>
    <w:rsid w:val="00D50E86"/>
    <w:rsid w:val="00D5139D"/>
    <w:rsid w:val="00D5152A"/>
    <w:rsid w:val="00D51684"/>
    <w:rsid w:val="00D52B34"/>
    <w:rsid w:val="00D532D5"/>
    <w:rsid w:val="00D5600A"/>
    <w:rsid w:val="00D56C3B"/>
    <w:rsid w:val="00D57649"/>
    <w:rsid w:val="00D604D1"/>
    <w:rsid w:val="00D60589"/>
    <w:rsid w:val="00D60C0F"/>
    <w:rsid w:val="00D627F1"/>
    <w:rsid w:val="00D63E6C"/>
    <w:rsid w:val="00D65145"/>
    <w:rsid w:val="00D6693D"/>
    <w:rsid w:val="00D7040E"/>
    <w:rsid w:val="00D71A2A"/>
    <w:rsid w:val="00D7392D"/>
    <w:rsid w:val="00D7410B"/>
    <w:rsid w:val="00D74314"/>
    <w:rsid w:val="00D74E62"/>
    <w:rsid w:val="00D763F2"/>
    <w:rsid w:val="00D80D14"/>
    <w:rsid w:val="00D81C12"/>
    <w:rsid w:val="00D81C84"/>
    <w:rsid w:val="00D8293B"/>
    <w:rsid w:val="00D82FCF"/>
    <w:rsid w:val="00D83028"/>
    <w:rsid w:val="00D832AB"/>
    <w:rsid w:val="00D83489"/>
    <w:rsid w:val="00D834A4"/>
    <w:rsid w:val="00D84711"/>
    <w:rsid w:val="00D85132"/>
    <w:rsid w:val="00D86A74"/>
    <w:rsid w:val="00D86DF1"/>
    <w:rsid w:val="00D86F51"/>
    <w:rsid w:val="00D871D9"/>
    <w:rsid w:val="00D902DC"/>
    <w:rsid w:val="00D90AF7"/>
    <w:rsid w:val="00D919F8"/>
    <w:rsid w:val="00D91A5E"/>
    <w:rsid w:val="00D92780"/>
    <w:rsid w:val="00D929BC"/>
    <w:rsid w:val="00D946CF"/>
    <w:rsid w:val="00D94D03"/>
    <w:rsid w:val="00D95029"/>
    <w:rsid w:val="00D966B7"/>
    <w:rsid w:val="00D96936"/>
    <w:rsid w:val="00D97AA1"/>
    <w:rsid w:val="00DA0286"/>
    <w:rsid w:val="00DA098C"/>
    <w:rsid w:val="00DA0ABA"/>
    <w:rsid w:val="00DA0DA3"/>
    <w:rsid w:val="00DA1CB6"/>
    <w:rsid w:val="00DA3196"/>
    <w:rsid w:val="00DA32CE"/>
    <w:rsid w:val="00DA4568"/>
    <w:rsid w:val="00DA5101"/>
    <w:rsid w:val="00DA5223"/>
    <w:rsid w:val="00DA79EF"/>
    <w:rsid w:val="00DB0805"/>
    <w:rsid w:val="00DB0C0B"/>
    <w:rsid w:val="00DB118C"/>
    <w:rsid w:val="00DB3B74"/>
    <w:rsid w:val="00DB4203"/>
    <w:rsid w:val="00DB4BC3"/>
    <w:rsid w:val="00DB639B"/>
    <w:rsid w:val="00DB6D11"/>
    <w:rsid w:val="00DB7637"/>
    <w:rsid w:val="00DB7B2D"/>
    <w:rsid w:val="00DC2728"/>
    <w:rsid w:val="00DC42CF"/>
    <w:rsid w:val="00DC6455"/>
    <w:rsid w:val="00DC736D"/>
    <w:rsid w:val="00DC7373"/>
    <w:rsid w:val="00DC7E79"/>
    <w:rsid w:val="00DD0901"/>
    <w:rsid w:val="00DD176F"/>
    <w:rsid w:val="00DD27A6"/>
    <w:rsid w:val="00DD2846"/>
    <w:rsid w:val="00DD313D"/>
    <w:rsid w:val="00DD446C"/>
    <w:rsid w:val="00DD6643"/>
    <w:rsid w:val="00DD6AB4"/>
    <w:rsid w:val="00DD7E36"/>
    <w:rsid w:val="00DE06A2"/>
    <w:rsid w:val="00DE14B0"/>
    <w:rsid w:val="00DE16B6"/>
    <w:rsid w:val="00DE1CE2"/>
    <w:rsid w:val="00DE1ECE"/>
    <w:rsid w:val="00DE1F6E"/>
    <w:rsid w:val="00DE270F"/>
    <w:rsid w:val="00DE2C83"/>
    <w:rsid w:val="00DE30B2"/>
    <w:rsid w:val="00DE36CA"/>
    <w:rsid w:val="00DE44B6"/>
    <w:rsid w:val="00DE5C32"/>
    <w:rsid w:val="00DF066A"/>
    <w:rsid w:val="00DF2B17"/>
    <w:rsid w:val="00DF3D8B"/>
    <w:rsid w:val="00DF4C4D"/>
    <w:rsid w:val="00DF56B4"/>
    <w:rsid w:val="00DF621F"/>
    <w:rsid w:val="00DF62C5"/>
    <w:rsid w:val="00DF68B3"/>
    <w:rsid w:val="00DF6AD5"/>
    <w:rsid w:val="00DF71A6"/>
    <w:rsid w:val="00E007FD"/>
    <w:rsid w:val="00E03C66"/>
    <w:rsid w:val="00E10E69"/>
    <w:rsid w:val="00E112FD"/>
    <w:rsid w:val="00E12A31"/>
    <w:rsid w:val="00E1414B"/>
    <w:rsid w:val="00E142ED"/>
    <w:rsid w:val="00E17F61"/>
    <w:rsid w:val="00E21D25"/>
    <w:rsid w:val="00E22595"/>
    <w:rsid w:val="00E23498"/>
    <w:rsid w:val="00E24044"/>
    <w:rsid w:val="00E24E5E"/>
    <w:rsid w:val="00E27092"/>
    <w:rsid w:val="00E2743A"/>
    <w:rsid w:val="00E2755E"/>
    <w:rsid w:val="00E27E96"/>
    <w:rsid w:val="00E31881"/>
    <w:rsid w:val="00E32A69"/>
    <w:rsid w:val="00E33005"/>
    <w:rsid w:val="00E33BA3"/>
    <w:rsid w:val="00E343C3"/>
    <w:rsid w:val="00E34AAB"/>
    <w:rsid w:val="00E35155"/>
    <w:rsid w:val="00E3547C"/>
    <w:rsid w:val="00E35849"/>
    <w:rsid w:val="00E37E71"/>
    <w:rsid w:val="00E40D0D"/>
    <w:rsid w:val="00E412F3"/>
    <w:rsid w:val="00E42847"/>
    <w:rsid w:val="00E44100"/>
    <w:rsid w:val="00E448C6"/>
    <w:rsid w:val="00E468D9"/>
    <w:rsid w:val="00E50500"/>
    <w:rsid w:val="00E507D6"/>
    <w:rsid w:val="00E50A93"/>
    <w:rsid w:val="00E52544"/>
    <w:rsid w:val="00E527B9"/>
    <w:rsid w:val="00E5443E"/>
    <w:rsid w:val="00E55AE9"/>
    <w:rsid w:val="00E576FE"/>
    <w:rsid w:val="00E627B4"/>
    <w:rsid w:val="00E63F9E"/>
    <w:rsid w:val="00E658F3"/>
    <w:rsid w:val="00E66B08"/>
    <w:rsid w:val="00E66F9B"/>
    <w:rsid w:val="00E6702F"/>
    <w:rsid w:val="00E70E9A"/>
    <w:rsid w:val="00E70ED0"/>
    <w:rsid w:val="00E72645"/>
    <w:rsid w:val="00E72657"/>
    <w:rsid w:val="00E73257"/>
    <w:rsid w:val="00E73AA8"/>
    <w:rsid w:val="00E76861"/>
    <w:rsid w:val="00E80228"/>
    <w:rsid w:val="00E80961"/>
    <w:rsid w:val="00E81B11"/>
    <w:rsid w:val="00E821CF"/>
    <w:rsid w:val="00E85D7D"/>
    <w:rsid w:val="00E86D9D"/>
    <w:rsid w:val="00E901B6"/>
    <w:rsid w:val="00E92999"/>
    <w:rsid w:val="00E92D1F"/>
    <w:rsid w:val="00E93EB2"/>
    <w:rsid w:val="00E94F1A"/>
    <w:rsid w:val="00E9503A"/>
    <w:rsid w:val="00E96A47"/>
    <w:rsid w:val="00E97026"/>
    <w:rsid w:val="00E972AB"/>
    <w:rsid w:val="00EA03B7"/>
    <w:rsid w:val="00EA0D65"/>
    <w:rsid w:val="00EA1689"/>
    <w:rsid w:val="00EA1E98"/>
    <w:rsid w:val="00EA2DF2"/>
    <w:rsid w:val="00EA2ED4"/>
    <w:rsid w:val="00EA3485"/>
    <w:rsid w:val="00EA3648"/>
    <w:rsid w:val="00EA491A"/>
    <w:rsid w:val="00EA6141"/>
    <w:rsid w:val="00EB027E"/>
    <w:rsid w:val="00EB0D0F"/>
    <w:rsid w:val="00EB1055"/>
    <w:rsid w:val="00EB36F7"/>
    <w:rsid w:val="00EB39B2"/>
    <w:rsid w:val="00EB5AA0"/>
    <w:rsid w:val="00EB615B"/>
    <w:rsid w:val="00EB66C0"/>
    <w:rsid w:val="00EB7BEF"/>
    <w:rsid w:val="00EC08E5"/>
    <w:rsid w:val="00EC0CA2"/>
    <w:rsid w:val="00EC10BC"/>
    <w:rsid w:val="00EC1A6B"/>
    <w:rsid w:val="00EC24FD"/>
    <w:rsid w:val="00EC3051"/>
    <w:rsid w:val="00EC3349"/>
    <w:rsid w:val="00EC3874"/>
    <w:rsid w:val="00EC48D3"/>
    <w:rsid w:val="00EC494A"/>
    <w:rsid w:val="00EC626D"/>
    <w:rsid w:val="00EC6A8B"/>
    <w:rsid w:val="00EC6BF8"/>
    <w:rsid w:val="00EC6F0C"/>
    <w:rsid w:val="00EC716B"/>
    <w:rsid w:val="00ED0A49"/>
    <w:rsid w:val="00ED214A"/>
    <w:rsid w:val="00ED2B14"/>
    <w:rsid w:val="00ED323C"/>
    <w:rsid w:val="00ED375F"/>
    <w:rsid w:val="00ED3CAA"/>
    <w:rsid w:val="00ED40AB"/>
    <w:rsid w:val="00ED4E0E"/>
    <w:rsid w:val="00ED58EE"/>
    <w:rsid w:val="00ED5A0E"/>
    <w:rsid w:val="00EE195D"/>
    <w:rsid w:val="00EE2951"/>
    <w:rsid w:val="00EE3D9F"/>
    <w:rsid w:val="00EE4125"/>
    <w:rsid w:val="00EE47DA"/>
    <w:rsid w:val="00EE4C7E"/>
    <w:rsid w:val="00EE4DC4"/>
    <w:rsid w:val="00EF1836"/>
    <w:rsid w:val="00EF3829"/>
    <w:rsid w:val="00EF63C6"/>
    <w:rsid w:val="00EF6650"/>
    <w:rsid w:val="00F00B17"/>
    <w:rsid w:val="00F01639"/>
    <w:rsid w:val="00F01A6E"/>
    <w:rsid w:val="00F01C91"/>
    <w:rsid w:val="00F02C3E"/>
    <w:rsid w:val="00F02D56"/>
    <w:rsid w:val="00F034FB"/>
    <w:rsid w:val="00F0437D"/>
    <w:rsid w:val="00F05093"/>
    <w:rsid w:val="00F06031"/>
    <w:rsid w:val="00F064F1"/>
    <w:rsid w:val="00F07E68"/>
    <w:rsid w:val="00F07F38"/>
    <w:rsid w:val="00F07FA6"/>
    <w:rsid w:val="00F1075A"/>
    <w:rsid w:val="00F124EE"/>
    <w:rsid w:val="00F1495F"/>
    <w:rsid w:val="00F15BFF"/>
    <w:rsid w:val="00F17772"/>
    <w:rsid w:val="00F210D1"/>
    <w:rsid w:val="00F22274"/>
    <w:rsid w:val="00F22D6E"/>
    <w:rsid w:val="00F22E82"/>
    <w:rsid w:val="00F23363"/>
    <w:rsid w:val="00F23708"/>
    <w:rsid w:val="00F24DDB"/>
    <w:rsid w:val="00F25425"/>
    <w:rsid w:val="00F27C8F"/>
    <w:rsid w:val="00F32459"/>
    <w:rsid w:val="00F32FAB"/>
    <w:rsid w:val="00F3323B"/>
    <w:rsid w:val="00F3355B"/>
    <w:rsid w:val="00F33A68"/>
    <w:rsid w:val="00F33D14"/>
    <w:rsid w:val="00F34B08"/>
    <w:rsid w:val="00F34E2C"/>
    <w:rsid w:val="00F356DA"/>
    <w:rsid w:val="00F35F78"/>
    <w:rsid w:val="00F406B6"/>
    <w:rsid w:val="00F414E7"/>
    <w:rsid w:val="00F43990"/>
    <w:rsid w:val="00F473B6"/>
    <w:rsid w:val="00F47D7A"/>
    <w:rsid w:val="00F51C7E"/>
    <w:rsid w:val="00F51DC0"/>
    <w:rsid w:val="00F5245E"/>
    <w:rsid w:val="00F5370C"/>
    <w:rsid w:val="00F53E06"/>
    <w:rsid w:val="00F54188"/>
    <w:rsid w:val="00F54308"/>
    <w:rsid w:val="00F54526"/>
    <w:rsid w:val="00F54EF7"/>
    <w:rsid w:val="00F57203"/>
    <w:rsid w:val="00F5741A"/>
    <w:rsid w:val="00F5784C"/>
    <w:rsid w:val="00F57AB1"/>
    <w:rsid w:val="00F60939"/>
    <w:rsid w:val="00F617D6"/>
    <w:rsid w:val="00F61906"/>
    <w:rsid w:val="00F619A5"/>
    <w:rsid w:val="00F62DB4"/>
    <w:rsid w:val="00F6318C"/>
    <w:rsid w:val="00F6367C"/>
    <w:rsid w:val="00F63AFC"/>
    <w:rsid w:val="00F66C3F"/>
    <w:rsid w:val="00F66F7D"/>
    <w:rsid w:val="00F7045B"/>
    <w:rsid w:val="00F70E3D"/>
    <w:rsid w:val="00F75F90"/>
    <w:rsid w:val="00F768F1"/>
    <w:rsid w:val="00F77154"/>
    <w:rsid w:val="00F83065"/>
    <w:rsid w:val="00F83BBB"/>
    <w:rsid w:val="00F854AA"/>
    <w:rsid w:val="00F87AF6"/>
    <w:rsid w:val="00F87BD5"/>
    <w:rsid w:val="00F90841"/>
    <w:rsid w:val="00F91B7C"/>
    <w:rsid w:val="00F91ED0"/>
    <w:rsid w:val="00F92093"/>
    <w:rsid w:val="00F94609"/>
    <w:rsid w:val="00F95150"/>
    <w:rsid w:val="00FA00A2"/>
    <w:rsid w:val="00FA5277"/>
    <w:rsid w:val="00FA67A6"/>
    <w:rsid w:val="00FA67D2"/>
    <w:rsid w:val="00FB00D6"/>
    <w:rsid w:val="00FB04FA"/>
    <w:rsid w:val="00FB0DCE"/>
    <w:rsid w:val="00FB4A95"/>
    <w:rsid w:val="00FB59F8"/>
    <w:rsid w:val="00FB5A92"/>
    <w:rsid w:val="00FC1F81"/>
    <w:rsid w:val="00FC46F9"/>
    <w:rsid w:val="00FC4986"/>
    <w:rsid w:val="00FC5AE6"/>
    <w:rsid w:val="00FC603B"/>
    <w:rsid w:val="00FC6AEF"/>
    <w:rsid w:val="00FD3C1D"/>
    <w:rsid w:val="00FD4E97"/>
    <w:rsid w:val="00FD60AE"/>
    <w:rsid w:val="00FD741C"/>
    <w:rsid w:val="00FD75C2"/>
    <w:rsid w:val="00FE0092"/>
    <w:rsid w:val="00FE092F"/>
    <w:rsid w:val="00FE0C35"/>
    <w:rsid w:val="00FE25CC"/>
    <w:rsid w:val="00FE33A5"/>
    <w:rsid w:val="00FE42BE"/>
    <w:rsid w:val="00FE44B8"/>
    <w:rsid w:val="00FE463E"/>
    <w:rsid w:val="00FE5446"/>
    <w:rsid w:val="00FE5D1B"/>
    <w:rsid w:val="00FE5FB8"/>
    <w:rsid w:val="00FE73B5"/>
    <w:rsid w:val="00FE78D6"/>
    <w:rsid w:val="00FE7A33"/>
    <w:rsid w:val="00FF0386"/>
    <w:rsid w:val="00FF0389"/>
    <w:rsid w:val="00FF0918"/>
    <w:rsid w:val="00FF11E3"/>
    <w:rsid w:val="00FF17AF"/>
    <w:rsid w:val="00FF1BE0"/>
    <w:rsid w:val="00FF3B50"/>
    <w:rsid w:val="00FF408D"/>
    <w:rsid w:val="00FF426B"/>
    <w:rsid w:val="00FF5AA9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D489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99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A79EF"/>
    <w:pPr>
      <w:spacing w:line="280" w:lineRule="atLeast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aliases w:val="Mil Para 1,h1,Attribute Heading 1,proj,proj1,proj5,proj6,proj7,proj8,proj9,proj10,proj11,proj12,proj13,proj14,proj15,proj51,proj61,proj71,proj81,proj91,proj101,proj111,proj121,proj131,proj141,proj16,proj52,proj62,proj72,proj82,proj92,proj102,*"/>
    <w:basedOn w:val="Normal"/>
    <w:next w:val="BodyText"/>
    <w:link w:val="Heading1Char2"/>
    <w:qFormat/>
    <w:rsid w:val="00EA491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h2,H2,h2 main heading,sub-para,Heading 2 Para2,Attribute Heading 2,proj2,proj21,proj22,proj23,proj24,proj25,proj26,proj27,proj28,proj29,proj210,proj211,proj212,proj221,proj231,proj241,proj251,proj261,proj271,proj281,proj291,proj2101,proj2111,2"/>
    <w:basedOn w:val="Normal"/>
    <w:next w:val="BodyText"/>
    <w:link w:val="Heading2Char"/>
    <w:qFormat/>
    <w:rsid w:val="00EA491A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aliases w:val="Heading 3 Char1,Heading 3 Char Char,sub-sub-para Char Char,h3 Char Char,H3 Char Char,h3 sub heading Char Char,Heading C Char Char,(Alt+3) Char Char,sub Italic Char Char,proj3 Char Char,proj31 Char Char,proj32 Char Char,proj33 Char Char,h:3,h3"/>
    <w:basedOn w:val="Normal"/>
    <w:next w:val="BodyText"/>
    <w:link w:val="Heading3Char"/>
    <w:qFormat/>
    <w:rsid w:val="00EA491A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aliases w:val="sub-sub-sub para,h4 sub sub heading,h4,sub TR,proj4,proj41,proj42,proj43,proj44,proj45,proj46,proj47,proj48,proj49,proj410,proj411,proj412,proj421,proj431,proj441,proj451,proj461,proj471,proj481,proj491,proj4101,proj4111,proj413,proj422,(i),H4"/>
    <w:basedOn w:val="Normal"/>
    <w:next w:val="BodyText"/>
    <w:link w:val="Heading4Char"/>
    <w:qFormat/>
    <w:rsid w:val="00EA491A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aliases w:val="(A),H5,Sub4Para,Sub-block,S,H51,Heading 5(unused),5,Table label,h5,l5,hm,mh2,Module heading 2,Head 5,list 5,Paragraph 5,Level 3 - i,Subheading,Block Label"/>
    <w:basedOn w:val="Normal"/>
    <w:next w:val="BodyText"/>
    <w:link w:val="Heading5Char"/>
    <w:qFormat/>
    <w:rsid w:val="00B263AE"/>
    <w:pPr>
      <w:keepNext/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aliases w:val="(I)a,H6,Sub5Para,h6,L1 PIP,a,b,Heading 6(unused),Legal Level 1.,Level 6"/>
    <w:basedOn w:val="Normal"/>
    <w:next w:val="Normal"/>
    <w:link w:val="Heading6Char"/>
    <w:qFormat/>
    <w:rsid w:val="00EA491A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aliases w:val="(1),L2 PIP,H7,Heading 7(unused),Legal Level 1.1."/>
    <w:basedOn w:val="Normal"/>
    <w:next w:val="Normal"/>
    <w:link w:val="Heading7Char"/>
    <w:qFormat/>
    <w:rsid w:val="00EA491A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EA491A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aliases w:val="Legal Level 1.1.1.1.,Level (a),Appendix"/>
    <w:basedOn w:val="Normal"/>
    <w:next w:val="Normal"/>
    <w:link w:val="Heading9Char"/>
    <w:qFormat/>
    <w:rsid w:val="00EA491A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DB3B74"/>
    <w:pPr>
      <w:numPr>
        <w:numId w:val="16"/>
      </w:numPr>
    </w:pPr>
  </w:style>
  <w:style w:type="paragraph" w:styleId="BodyText">
    <w:name w:val="Body Text"/>
    <w:basedOn w:val="Normal"/>
    <w:link w:val="BodyTextChar"/>
    <w:rsid w:val="00EA491A"/>
    <w:pPr>
      <w:spacing w:after="200"/>
    </w:pPr>
  </w:style>
  <w:style w:type="numbering" w:styleId="1ai">
    <w:name w:val="Outline List 1"/>
    <w:basedOn w:val="NoList"/>
    <w:semiHidden/>
    <w:rsid w:val="00DB3B74"/>
    <w:pPr>
      <w:numPr>
        <w:numId w:val="17"/>
      </w:numPr>
    </w:pPr>
  </w:style>
  <w:style w:type="numbering" w:styleId="ArticleSection">
    <w:name w:val="Outline List 3"/>
    <w:basedOn w:val="NoList"/>
    <w:semiHidden/>
    <w:rsid w:val="00DB3B74"/>
    <w:pPr>
      <w:numPr>
        <w:numId w:val="18"/>
      </w:numPr>
    </w:pPr>
  </w:style>
  <w:style w:type="paragraph" w:styleId="BlockText">
    <w:name w:val="Block Text"/>
    <w:basedOn w:val="Normal"/>
    <w:rsid w:val="00DB3B74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DB3B74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DB3B7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DB3B74"/>
    <w:pPr>
      <w:spacing w:after="120"/>
      <w:ind w:firstLine="210"/>
    </w:pPr>
  </w:style>
  <w:style w:type="paragraph" w:styleId="BodyTextIndent">
    <w:name w:val="Body Text Indent"/>
    <w:basedOn w:val="Normal"/>
    <w:link w:val="BodyTextIndentChar"/>
    <w:rsid w:val="00DB3B74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rsid w:val="00DB3B74"/>
    <w:pPr>
      <w:ind w:firstLine="210"/>
    </w:pPr>
  </w:style>
  <w:style w:type="paragraph" w:styleId="BodyTextIndent2">
    <w:name w:val="Body Text Indent 2"/>
    <w:basedOn w:val="Normal"/>
    <w:link w:val="BodyTextIndent2Char"/>
    <w:rsid w:val="00DB3B74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rsid w:val="00DB3B7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DB3B74"/>
    <w:pPr>
      <w:ind w:left="4252"/>
    </w:pPr>
  </w:style>
  <w:style w:type="paragraph" w:styleId="Date">
    <w:name w:val="Date"/>
    <w:basedOn w:val="Normal"/>
    <w:next w:val="Normal"/>
    <w:link w:val="DateChar"/>
    <w:rsid w:val="00DB3B74"/>
  </w:style>
  <w:style w:type="paragraph" w:styleId="E-mailSignature">
    <w:name w:val="E-mail Signature"/>
    <w:basedOn w:val="Normal"/>
    <w:semiHidden/>
    <w:rsid w:val="00EA491A"/>
  </w:style>
  <w:style w:type="character" w:styleId="Emphasis">
    <w:name w:val="Emphasis"/>
    <w:basedOn w:val="DefaultParagraphFont"/>
    <w:qFormat/>
    <w:rsid w:val="00EA491A"/>
    <w:rPr>
      <w:i/>
      <w:iCs/>
    </w:rPr>
  </w:style>
  <w:style w:type="paragraph" w:styleId="EnvelopeAddress">
    <w:name w:val="envelope address"/>
    <w:basedOn w:val="Normal"/>
    <w:semiHidden/>
    <w:rsid w:val="00EA491A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EA491A"/>
    <w:rPr>
      <w:rFonts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EA491A"/>
    <w:rPr>
      <w:color w:val="800080"/>
      <w:u w:val="single"/>
    </w:rPr>
  </w:style>
  <w:style w:type="paragraph" w:styleId="Footer">
    <w:name w:val="footer"/>
    <w:aliases w:val="Footer Char1 Char,Footer Char Char Char"/>
    <w:basedOn w:val="Normal"/>
    <w:link w:val="FooterChar"/>
    <w:rsid w:val="00D5152A"/>
    <w:pPr>
      <w:spacing w:line="260" w:lineRule="atLeast"/>
    </w:pPr>
    <w:rPr>
      <w:sz w:val="18"/>
    </w:rPr>
  </w:style>
  <w:style w:type="paragraph" w:styleId="Header">
    <w:name w:val="header"/>
    <w:aliases w:val="header 1"/>
    <w:basedOn w:val="Normal"/>
    <w:link w:val="HeaderChar"/>
    <w:rsid w:val="00206BA3"/>
    <w:rPr>
      <w:sz w:val="18"/>
    </w:rPr>
  </w:style>
  <w:style w:type="character" w:styleId="HTMLAcronym">
    <w:name w:val="HTML Acronym"/>
    <w:basedOn w:val="DefaultParagraphFont"/>
    <w:semiHidden/>
    <w:rsid w:val="00DB3B74"/>
  </w:style>
  <w:style w:type="paragraph" w:styleId="HTMLAddress">
    <w:name w:val="HTML Address"/>
    <w:basedOn w:val="Normal"/>
    <w:semiHidden/>
    <w:rsid w:val="00DB3B74"/>
    <w:rPr>
      <w:i/>
      <w:iCs/>
    </w:rPr>
  </w:style>
  <w:style w:type="character" w:styleId="HTMLCite">
    <w:name w:val="HTML Cite"/>
    <w:basedOn w:val="DefaultParagraphFont"/>
    <w:semiHidden/>
    <w:rsid w:val="00DB3B74"/>
    <w:rPr>
      <w:i/>
      <w:iCs/>
    </w:rPr>
  </w:style>
  <w:style w:type="character" w:styleId="HTMLCode">
    <w:name w:val="HTML Code"/>
    <w:basedOn w:val="DefaultParagraphFont"/>
    <w:semiHidden/>
    <w:rsid w:val="00DB3B7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DB3B74"/>
    <w:rPr>
      <w:i/>
      <w:iCs/>
    </w:rPr>
  </w:style>
  <w:style w:type="character" w:styleId="HTMLKeyboard">
    <w:name w:val="HTML Keyboard"/>
    <w:basedOn w:val="DefaultParagraphFont"/>
    <w:semiHidden/>
    <w:rsid w:val="00DB3B7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DB3B7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DB3B7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DB3B7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DB3B74"/>
    <w:rPr>
      <w:i/>
      <w:iCs/>
    </w:rPr>
  </w:style>
  <w:style w:type="character" w:styleId="Hyperlink">
    <w:name w:val="Hyperlink"/>
    <w:basedOn w:val="DefaultParagraphFont"/>
    <w:uiPriority w:val="99"/>
    <w:rsid w:val="00EA491A"/>
    <w:rPr>
      <w:color w:val="0000FF"/>
      <w:u w:val="single"/>
    </w:rPr>
  </w:style>
  <w:style w:type="character" w:styleId="LineNumber">
    <w:name w:val="line number"/>
    <w:basedOn w:val="DefaultParagraphFont"/>
    <w:semiHidden/>
    <w:rsid w:val="00DB3B74"/>
  </w:style>
  <w:style w:type="paragraph" w:styleId="List">
    <w:name w:val="List"/>
    <w:basedOn w:val="Normal"/>
    <w:semiHidden/>
    <w:rsid w:val="00DB3B74"/>
    <w:pPr>
      <w:ind w:left="283" w:hanging="283"/>
    </w:pPr>
  </w:style>
  <w:style w:type="paragraph" w:styleId="List2">
    <w:name w:val="List 2"/>
    <w:basedOn w:val="Normal"/>
    <w:semiHidden/>
    <w:rsid w:val="00DB3B74"/>
    <w:pPr>
      <w:ind w:left="566" w:hanging="283"/>
    </w:pPr>
  </w:style>
  <w:style w:type="paragraph" w:styleId="List3">
    <w:name w:val="List 3"/>
    <w:basedOn w:val="Normal"/>
    <w:semiHidden/>
    <w:rsid w:val="00DB3B74"/>
    <w:pPr>
      <w:ind w:left="849" w:hanging="283"/>
    </w:pPr>
  </w:style>
  <w:style w:type="paragraph" w:styleId="List4">
    <w:name w:val="List 4"/>
    <w:basedOn w:val="Normal"/>
    <w:semiHidden/>
    <w:rsid w:val="00DB3B74"/>
    <w:pPr>
      <w:ind w:left="1132" w:hanging="283"/>
    </w:pPr>
  </w:style>
  <w:style w:type="paragraph" w:styleId="List5">
    <w:name w:val="List 5"/>
    <w:basedOn w:val="Normal"/>
    <w:semiHidden/>
    <w:rsid w:val="00DB3B74"/>
    <w:pPr>
      <w:ind w:left="1415" w:hanging="283"/>
    </w:pPr>
  </w:style>
  <w:style w:type="paragraph" w:styleId="ListBullet">
    <w:name w:val="List Bullet"/>
    <w:basedOn w:val="Normal"/>
    <w:rsid w:val="00DB3B74"/>
    <w:pPr>
      <w:numPr>
        <w:numId w:val="1"/>
      </w:numPr>
    </w:pPr>
  </w:style>
  <w:style w:type="paragraph" w:styleId="ListBullet2">
    <w:name w:val="List Bullet 2"/>
    <w:basedOn w:val="Normal"/>
    <w:semiHidden/>
    <w:rsid w:val="00DB3B74"/>
    <w:pPr>
      <w:numPr>
        <w:numId w:val="2"/>
      </w:numPr>
    </w:pPr>
  </w:style>
  <w:style w:type="paragraph" w:styleId="ListBullet3">
    <w:name w:val="List Bullet 3"/>
    <w:basedOn w:val="Normal"/>
    <w:semiHidden/>
    <w:rsid w:val="00DB3B74"/>
    <w:pPr>
      <w:numPr>
        <w:numId w:val="3"/>
      </w:numPr>
    </w:pPr>
  </w:style>
  <w:style w:type="paragraph" w:styleId="ListBullet4">
    <w:name w:val="List Bullet 4"/>
    <w:basedOn w:val="Normal"/>
    <w:semiHidden/>
    <w:rsid w:val="00DB3B74"/>
    <w:pPr>
      <w:numPr>
        <w:numId w:val="4"/>
      </w:numPr>
    </w:pPr>
  </w:style>
  <w:style w:type="paragraph" w:styleId="ListBullet5">
    <w:name w:val="List Bullet 5"/>
    <w:basedOn w:val="Normal"/>
    <w:semiHidden/>
    <w:rsid w:val="00DB3B74"/>
    <w:pPr>
      <w:numPr>
        <w:numId w:val="5"/>
      </w:numPr>
    </w:pPr>
  </w:style>
  <w:style w:type="paragraph" w:styleId="ListContinue">
    <w:name w:val="List Continue"/>
    <w:basedOn w:val="Normal"/>
    <w:semiHidden/>
    <w:rsid w:val="00DB3B74"/>
    <w:pPr>
      <w:spacing w:after="120"/>
      <w:ind w:left="283"/>
    </w:pPr>
  </w:style>
  <w:style w:type="paragraph" w:styleId="ListContinue2">
    <w:name w:val="List Continue 2"/>
    <w:basedOn w:val="Normal"/>
    <w:semiHidden/>
    <w:rsid w:val="00DB3B74"/>
    <w:pPr>
      <w:spacing w:after="120"/>
      <w:ind w:left="566"/>
    </w:pPr>
  </w:style>
  <w:style w:type="paragraph" w:styleId="ListContinue3">
    <w:name w:val="List Continue 3"/>
    <w:basedOn w:val="Normal"/>
    <w:semiHidden/>
    <w:rsid w:val="00DB3B74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rsid w:val="00DB3B74"/>
    <w:pPr>
      <w:spacing w:after="120"/>
      <w:ind w:left="1132"/>
    </w:pPr>
  </w:style>
  <w:style w:type="paragraph" w:styleId="ListContinue5">
    <w:name w:val="List Continue 5"/>
    <w:basedOn w:val="Normal"/>
    <w:semiHidden/>
    <w:rsid w:val="00DB3B74"/>
    <w:pPr>
      <w:spacing w:after="120"/>
      <w:ind w:left="1415"/>
    </w:pPr>
  </w:style>
  <w:style w:type="paragraph" w:styleId="ListNumber">
    <w:name w:val="List Number"/>
    <w:basedOn w:val="Normal"/>
    <w:rsid w:val="00DB3B74"/>
    <w:pPr>
      <w:numPr>
        <w:numId w:val="6"/>
      </w:numPr>
    </w:pPr>
  </w:style>
  <w:style w:type="paragraph" w:styleId="ListNumber2">
    <w:name w:val="List Number 2"/>
    <w:basedOn w:val="Normal"/>
    <w:semiHidden/>
    <w:rsid w:val="00DB3B74"/>
    <w:pPr>
      <w:numPr>
        <w:numId w:val="7"/>
      </w:numPr>
    </w:pPr>
  </w:style>
  <w:style w:type="paragraph" w:styleId="ListNumber3">
    <w:name w:val="List Number 3"/>
    <w:basedOn w:val="Normal"/>
    <w:semiHidden/>
    <w:rsid w:val="00DB3B74"/>
    <w:pPr>
      <w:numPr>
        <w:numId w:val="8"/>
      </w:numPr>
    </w:pPr>
  </w:style>
  <w:style w:type="paragraph" w:styleId="ListNumber4">
    <w:name w:val="List Number 4"/>
    <w:basedOn w:val="Normal"/>
    <w:semiHidden/>
    <w:rsid w:val="00DB3B74"/>
    <w:pPr>
      <w:numPr>
        <w:numId w:val="9"/>
      </w:numPr>
    </w:pPr>
  </w:style>
  <w:style w:type="paragraph" w:styleId="ListNumber5">
    <w:name w:val="List Number 5"/>
    <w:basedOn w:val="Normal"/>
    <w:semiHidden/>
    <w:rsid w:val="00DB3B74"/>
    <w:pPr>
      <w:numPr>
        <w:numId w:val="10"/>
      </w:numPr>
    </w:pPr>
  </w:style>
  <w:style w:type="paragraph" w:styleId="MessageHeader">
    <w:name w:val="Message Header"/>
    <w:basedOn w:val="Normal"/>
    <w:semiHidden/>
    <w:rsid w:val="00DB3B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rsid w:val="00DB3B74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DB3B74"/>
    <w:pPr>
      <w:ind w:left="709"/>
    </w:pPr>
  </w:style>
  <w:style w:type="paragraph" w:styleId="NoteHeading">
    <w:name w:val="Note Heading"/>
    <w:basedOn w:val="Normal"/>
    <w:next w:val="Normal"/>
    <w:semiHidden/>
    <w:rsid w:val="00DB3B74"/>
  </w:style>
  <w:style w:type="character" w:styleId="PageNumber">
    <w:name w:val="page number"/>
    <w:basedOn w:val="DefaultParagraphFont"/>
    <w:rsid w:val="00206BA3"/>
    <w:rPr>
      <w:sz w:val="18"/>
    </w:rPr>
  </w:style>
  <w:style w:type="paragraph" w:styleId="PlainText">
    <w:name w:val="Plain Text"/>
    <w:basedOn w:val="Normal"/>
    <w:semiHidden/>
    <w:rsid w:val="00EA491A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DB3B74"/>
  </w:style>
  <w:style w:type="paragraph" w:styleId="Signature">
    <w:name w:val="Signature"/>
    <w:basedOn w:val="Normal"/>
    <w:semiHidden/>
    <w:rsid w:val="00DB3B74"/>
    <w:pPr>
      <w:ind w:left="4252"/>
    </w:pPr>
  </w:style>
  <w:style w:type="character" w:styleId="Strong">
    <w:name w:val="Strong"/>
    <w:basedOn w:val="DefaultParagraphFont"/>
    <w:uiPriority w:val="22"/>
    <w:qFormat/>
    <w:rsid w:val="00DB3B74"/>
    <w:rPr>
      <w:b/>
      <w:bCs/>
    </w:rPr>
  </w:style>
  <w:style w:type="paragraph" w:styleId="Subtitle">
    <w:name w:val="Subtitle"/>
    <w:basedOn w:val="Normal"/>
    <w:qFormat/>
    <w:rsid w:val="00DB3B74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rsid w:val="00DB3B74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B3B74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B3B74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B3B74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B3B74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B3B74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B3B74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B3B74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B3B74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B3B74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B3B74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B3B74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B3B74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B3B74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B3B74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B3B74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B3B74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EA491A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DB3B74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B3B74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B3B74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B3B74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B3B74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B3B74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B3B74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B3B74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B3B74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B3B74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B3B74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B3B74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B3B74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B3B74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B3B74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B3B74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EA491A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B3B74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B3B74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B3B74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B3B74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B3B74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B3B74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B3B74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B3B74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B3B74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DB3B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BodyTextIndentLevel1">
    <w:name w:val="Body Text Indent Level 1"/>
    <w:basedOn w:val="BodyText"/>
    <w:rsid w:val="00EA491A"/>
    <w:pPr>
      <w:ind w:left="709"/>
    </w:pPr>
  </w:style>
  <w:style w:type="paragraph" w:customStyle="1" w:styleId="BodyTextIndentLevel2">
    <w:name w:val="Body Text Indent Level 2"/>
    <w:basedOn w:val="BodyText"/>
    <w:rsid w:val="00EA491A"/>
    <w:pPr>
      <w:ind w:left="1276"/>
    </w:pPr>
  </w:style>
  <w:style w:type="paragraph" w:customStyle="1" w:styleId="BodyTextIndentLevel3">
    <w:name w:val="Body Text Indent Level 3"/>
    <w:basedOn w:val="BodyText"/>
    <w:rsid w:val="00E73AA8"/>
    <w:pPr>
      <w:numPr>
        <w:ilvl w:val="4"/>
        <w:numId w:val="22"/>
      </w:numPr>
    </w:pPr>
  </w:style>
  <w:style w:type="paragraph" w:customStyle="1" w:styleId="SingleSpacedParagraph">
    <w:name w:val="Single Spaced Paragraph"/>
    <w:basedOn w:val="Normal"/>
    <w:rsid w:val="000F61AF"/>
  </w:style>
  <w:style w:type="paragraph" w:customStyle="1" w:styleId="HeadingNumberLevel1">
    <w:name w:val="Heading Number Level 1"/>
    <w:basedOn w:val="Heading1"/>
    <w:next w:val="BodyTextIndentLevel1"/>
    <w:rsid w:val="00D5152A"/>
    <w:pPr>
      <w:numPr>
        <w:numId w:val="22"/>
      </w:numPr>
      <w:outlineLvl w:val="5"/>
    </w:pPr>
  </w:style>
  <w:style w:type="paragraph" w:customStyle="1" w:styleId="HeadingNumberLevel2">
    <w:name w:val="Heading Number Level 2"/>
    <w:basedOn w:val="Heading2"/>
    <w:next w:val="BodyTextIndentLevel1"/>
    <w:rsid w:val="00D5152A"/>
    <w:pPr>
      <w:numPr>
        <w:ilvl w:val="1"/>
        <w:numId w:val="22"/>
      </w:numPr>
      <w:outlineLvl w:val="6"/>
    </w:pPr>
  </w:style>
  <w:style w:type="paragraph" w:customStyle="1" w:styleId="HeadingNumberLevel3">
    <w:name w:val="Heading Number Level 3"/>
    <w:basedOn w:val="BodyText"/>
    <w:rsid w:val="00BD00D3"/>
    <w:pPr>
      <w:numPr>
        <w:ilvl w:val="2"/>
        <w:numId w:val="22"/>
      </w:numPr>
      <w:ind w:right="2949"/>
    </w:pPr>
    <w:rPr>
      <w:sz w:val="20"/>
      <w:szCs w:val="20"/>
    </w:rPr>
  </w:style>
  <w:style w:type="paragraph" w:customStyle="1" w:styleId="HeadingNumberLevel4">
    <w:name w:val="Heading Number Level 4"/>
    <w:basedOn w:val="BodyText"/>
    <w:rsid w:val="00D5152A"/>
    <w:pPr>
      <w:numPr>
        <w:ilvl w:val="3"/>
        <w:numId w:val="22"/>
      </w:numPr>
    </w:pPr>
  </w:style>
  <w:style w:type="paragraph" w:customStyle="1" w:styleId="NumbersLevel1">
    <w:name w:val="Numbers Level 1"/>
    <w:basedOn w:val="BodyText"/>
    <w:rsid w:val="00BA6872"/>
    <w:pPr>
      <w:numPr>
        <w:numId w:val="11"/>
      </w:numPr>
      <w:ind w:right="2949"/>
    </w:pPr>
    <w:rPr>
      <w:b/>
      <w:sz w:val="20"/>
      <w:szCs w:val="20"/>
      <w:lang w:val="en-AU"/>
    </w:rPr>
  </w:style>
  <w:style w:type="paragraph" w:customStyle="1" w:styleId="NumbersLevel2">
    <w:name w:val="Numbers Level 2"/>
    <w:basedOn w:val="BodyText"/>
    <w:rsid w:val="00CC5F82"/>
    <w:pPr>
      <w:numPr>
        <w:ilvl w:val="1"/>
        <w:numId w:val="23"/>
      </w:numPr>
      <w:ind w:right="2949"/>
    </w:pPr>
    <w:rPr>
      <w:noProof/>
      <w:sz w:val="20"/>
      <w:szCs w:val="20"/>
      <w:lang w:val="en-AU"/>
    </w:rPr>
  </w:style>
  <w:style w:type="paragraph" w:customStyle="1" w:styleId="NumbersLevel3">
    <w:name w:val="Numbers Level 3"/>
    <w:basedOn w:val="BodyText"/>
    <w:rsid w:val="00E72657"/>
    <w:pPr>
      <w:numPr>
        <w:ilvl w:val="2"/>
        <w:numId w:val="23"/>
      </w:numPr>
      <w:tabs>
        <w:tab w:val="clear" w:pos="4395"/>
        <w:tab w:val="num" w:pos="1276"/>
      </w:tabs>
      <w:ind w:left="1276" w:right="2949"/>
    </w:pPr>
    <w:rPr>
      <w:sz w:val="20"/>
      <w:szCs w:val="20"/>
      <w:lang w:val="en-AU"/>
    </w:rPr>
  </w:style>
  <w:style w:type="paragraph" w:customStyle="1" w:styleId="NumbersLevel4">
    <w:name w:val="Numbers Level 4"/>
    <w:basedOn w:val="BodyText"/>
    <w:rsid w:val="00E72657"/>
    <w:pPr>
      <w:numPr>
        <w:ilvl w:val="3"/>
        <w:numId w:val="23"/>
      </w:numPr>
      <w:ind w:right="2949"/>
    </w:pPr>
    <w:rPr>
      <w:sz w:val="20"/>
      <w:szCs w:val="20"/>
    </w:rPr>
  </w:style>
  <w:style w:type="paragraph" w:customStyle="1" w:styleId="BulletLevel1">
    <w:name w:val="Bullet Level 1"/>
    <w:basedOn w:val="BodyText"/>
    <w:rsid w:val="0058206B"/>
    <w:pPr>
      <w:numPr>
        <w:numId w:val="20"/>
      </w:numPr>
    </w:pPr>
  </w:style>
  <w:style w:type="paragraph" w:customStyle="1" w:styleId="BulletLevel2">
    <w:name w:val="Bullet Level 2"/>
    <w:basedOn w:val="BodyText"/>
    <w:rsid w:val="0058206B"/>
    <w:pPr>
      <w:numPr>
        <w:ilvl w:val="1"/>
        <w:numId w:val="20"/>
      </w:numPr>
    </w:pPr>
  </w:style>
  <w:style w:type="paragraph" w:customStyle="1" w:styleId="BulletLevel3">
    <w:name w:val="Bullet Level 3"/>
    <w:basedOn w:val="BodyText"/>
    <w:rsid w:val="0058206B"/>
    <w:pPr>
      <w:numPr>
        <w:ilvl w:val="2"/>
        <w:numId w:val="20"/>
      </w:numPr>
    </w:pPr>
  </w:style>
  <w:style w:type="paragraph" w:customStyle="1" w:styleId="BodyTextBulletIndentLevel1">
    <w:name w:val="Body Text Bullet Indent Level 1"/>
    <w:basedOn w:val="BodyText"/>
    <w:rsid w:val="00C238D9"/>
    <w:pPr>
      <w:ind w:left="567"/>
    </w:pPr>
  </w:style>
  <w:style w:type="paragraph" w:customStyle="1" w:styleId="BodyTextBulletIndentLevel2">
    <w:name w:val="Body Text Bullet Indent Level 2"/>
    <w:basedOn w:val="BodyText"/>
    <w:rsid w:val="00C238D9"/>
    <w:pPr>
      <w:ind w:left="1134"/>
    </w:pPr>
  </w:style>
  <w:style w:type="paragraph" w:customStyle="1" w:styleId="BodyTextBulletIndentLevel3">
    <w:name w:val="Body Text Bullet Indent Level 3"/>
    <w:basedOn w:val="BodyText"/>
    <w:rsid w:val="00C238D9"/>
    <w:pPr>
      <w:ind w:left="1701"/>
    </w:pPr>
  </w:style>
  <w:style w:type="paragraph" w:customStyle="1" w:styleId="ListAlpha">
    <w:name w:val="List Alpha"/>
    <w:basedOn w:val="BodyText"/>
    <w:rsid w:val="00BD137C"/>
    <w:pPr>
      <w:numPr>
        <w:numId w:val="12"/>
      </w:numPr>
    </w:pPr>
  </w:style>
  <w:style w:type="paragraph" w:customStyle="1" w:styleId="ListNumeric">
    <w:name w:val="List Numeric"/>
    <w:basedOn w:val="BodyText"/>
    <w:rsid w:val="00BD137C"/>
    <w:pPr>
      <w:numPr>
        <w:numId w:val="13"/>
      </w:numPr>
    </w:pPr>
  </w:style>
  <w:style w:type="paragraph" w:styleId="FootnoteText">
    <w:name w:val="footnote text"/>
    <w:basedOn w:val="Normal"/>
    <w:link w:val="FootnoteTextChar"/>
    <w:rsid w:val="00B91098"/>
    <w:pPr>
      <w:spacing w:after="120" w:line="240" w:lineRule="atLeast"/>
      <w:ind w:left="284" w:hanging="284"/>
    </w:pPr>
    <w:rPr>
      <w:sz w:val="18"/>
      <w:szCs w:val="20"/>
    </w:rPr>
  </w:style>
  <w:style w:type="character" w:styleId="FootnoteReference">
    <w:name w:val="footnote reference"/>
    <w:basedOn w:val="DefaultParagraphFont"/>
    <w:semiHidden/>
    <w:rsid w:val="00003360"/>
    <w:rPr>
      <w:vertAlign w:val="superscript"/>
    </w:rPr>
  </w:style>
  <w:style w:type="paragraph" w:styleId="TOC1">
    <w:name w:val="toc 1"/>
    <w:basedOn w:val="Normal"/>
    <w:next w:val="Normal"/>
    <w:uiPriority w:val="39"/>
    <w:rsid w:val="006041F2"/>
    <w:pPr>
      <w:spacing w:before="120"/>
    </w:pPr>
    <w:rPr>
      <w:rFonts w:asciiTheme="minorHAnsi" w:hAnsiTheme="minorHAnsi"/>
      <w:b/>
      <w:bCs/>
      <w:sz w:val="24"/>
    </w:rPr>
  </w:style>
  <w:style w:type="paragraph" w:styleId="TOC2">
    <w:name w:val="toc 2"/>
    <w:basedOn w:val="Normal"/>
    <w:next w:val="Normal"/>
    <w:uiPriority w:val="39"/>
    <w:rsid w:val="006041F2"/>
    <w:pPr>
      <w:ind w:left="220"/>
    </w:pPr>
    <w:rPr>
      <w:rFonts w:asciiTheme="minorHAnsi" w:hAnsiTheme="minorHAnsi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rsid w:val="006041F2"/>
    <w:pPr>
      <w:ind w:left="440"/>
    </w:pPr>
    <w:rPr>
      <w:rFonts w:asciiTheme="minorHAnsi" w:hAnsiTheme="minorHAnsi"/>
      <w:szCs w:val="22"/>
    </w:rPr>
  </w:style>
  <w:style w:type="paragraph" w:styleId="TOC4">
    <w:name w:val="toc 4"/>
    <w:basedOn w:val="Normal"/>
    <w:next w:val="Normal"/>
    <w:autoRedefine/>
    <w:uiPriority w:val="39"/>
    <w:rsid w:val="00D5152A"/>
    <w:pPr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D5152A"/>
    <w:pPr>
      <w:ind w:left="880"/>
    </w:pPr>
    <w:rPr>
      <w:rFonts w:asciiTheme="minorHAnsi" w:hAnsiTheme="minorHAnsi"/>
      <w:sz w:val="20"/>
      <w:szCs w:val="20"/>
    </w:rPr>
  </w:style>
  <w:style w:type="paragraph" w:customStyle="1" w:styleId="HeadingContents">
    <w:name w:val="Heading Contents"/>
    <w:basedOn w:val="BodyText"/>
    <w:rsid w:val="008E7FEE"/>
    <w:pPr>
      <w:keepNext/>
      <w:spacing w:after="0"/>
    </w:pPr>
    <w:rPr>
      <w:b/>
      <w:sz w:val="32"/>
    </w:rPr>
  </w:style>
  <w:style w:type="paragraph" w:customStyle="1" w:styleId="HeadingTable">
    <w:name w:val="Heading Table"/>
    <w:basedOn w:val="Normal"/>
    <w:rsid w:val="005E4C02"/>
    <w:pPr>
      <w:spacing w:line="260" w:lineRule="atLeast"/>
    </w:pPr>
    <w:rPr>
      <w:b/>
      <w:sz w:val="20"/>
    </w:rPr>
  </w:style>
  <w:style w:type="paragraph" w:customStyle="1" w:styleId="HeadingTableCentre">
    <w:name w:val="Heading Table Centre"/>
    <w:basedOn w:val="HeadingTable"/>
    <w:rsid w:val="005E4C02"/>
    <w:pPr>
      <w:jc w:val="center"/>
    </w:pPr>
  </w:style>
  <w:style w:type="paragraph" w:customStyle="1" w:styleId="BodyTextTable">
    <w:name w:val="Body Text Table"/>
    <w:basedOn w:val="BodyText"/>
    <w:rsid w:val="00415CDB"/>
    <w:pPr>
      <w:spacing w:after="180" w:line="260" w:lineRule="atLeast"/>
    </w:pPr>
    <w:rPr>
      <w:sz w:val="20"/>
    </w:rPr>
  </w:style>
  <w:style w:type="paragraph" w:customStyle="1" w:styleId="BodyTextTableLastLine">
    <w:name w:val="Body Text Table Last Line"/>
    <w:basedOn w:val="BodyTextTable"/>
    <w:rsid w:val="00415CDB"/>
    <w:pPr>
      <w:spacing w:after="0"/>
    </w:pPr>
  </w:style>
  <w:style w:type="paragraph" w:customStyle="1" w:styleId="BulletTableLevel1">
    <w:name w:val="Bullet Table Level 1"/>
    <w:basedOn w:val="BodyTextTable"/>
    <w:rsid w:val="00EA2ED4"/>
    <w:pPr>
      <w:numPr>
        <w:numId w:val="21"/>
      </w:numPr>
    </w:pPr>
  </w:style>
  <w:style w:type="paragraph" w:customStyle="1" w:styleId="BulletTableLevel2">
    <w:name w:val="Bullet Table Level 2"/>
    <w:basedOn w:val="BodyTextTable"/>
    <w:rsid w:val="00EA2ED4"/>
    <w:pPr>
      <w:numPr>
        <w:ilvl w:val="1"/>
        <w:numId w:val="21"/>
      </w:numPr>
    </w:pPr>
  </w:style>
  <w:style w:type="paragraph" w:customStyle="1" w:styleId="BulletTableLevel3">
    <w:name w:val="Bullet Table Level 3"/>
    <w:basedOn w:val="BodyTextTable"/>
    <w:rsid w:val="00EA2ED4"/>
    <w:pPr>
      <w:numPr>
        <w:ilvl w:val="2"/>
        <w:numId w:val="21"/>
      </w:numPr>
    </w:pPr>
  </w:style>
  <w:style w:type="paragraph" w:customStyle="1" w:styleId="NumbersTableLevel1">
    <w:name w:val="Numbers Table Level 1"/>
    <w:basedOn w:val="BodyTextTable"/>
    <w:rsid w:val="00A50E00"/>
    <w:pPr>
      <w:numPr>
        <w:numId w:val="14"/>
      </w:numPr>
    </w:pPr>
  </w:style>
  <w:style w:type="paragraph" w:customStyle="1" w:styleId="NumbersTableLevel2">
    <w:name w:val="Numbers Table Level 2"/>
    <w:basedOn w:val="BodyTextTable"/>
    <w:rsid w:val="00A50E00"/>
    <w:pPr>
      <w:numPr>
        <w:ilvl w:val="1"/>
        <w:numId w:val="14"/>
      </w:numPr>
    </w:pPr>
  </w:style>
  <w:style w:type="paragraph" w:customStyle="1" w:styleId="NumbersTableLevel3">
    <w:name w:val="Numbers Table Level 3"/>
    <w:basedOn w:val="NumbersLevel4"/>
    <w:rsid w:val="00E72657"/>
  </w:style>
  <w:style w:type="paragraph" w:customStyle="1" w:styleId="BodyTextTableLevel1">
    <w:name w:val="Body Text Table Level 1"/>
    <w:basedOn w:val="BodyTextTable"/>
    <w:rsid w:val="00A50E00"/>
    <w:pPr>
      <w:numPr>
        <w:numId w:val="15"/>
      </w:numPr>
      <w:ind w:left="369"/>
    </w:pPr>
  </w:style>
  <w:style w:type="paragraph" w:customStyle="1" w:styleId="BodyTextTableLevel2">
    <w:name w:val="Body Text Table Level 2"/>
    <w:basedOn w:val="BodyTextTable"/>
    <w:rsid w:val="00A50E00"/>
    <w:pPr>
      <w:numPr>
        <w:ilvl w:val="1"/>
        <w:numId w:val="15"/>
      </w:numPr>
      <w:ind w:left="737"/>
    </w:pPr>
  </w:style>
  <w:style w:type="paragraph" w:customStyle="1" w:styleId="BodyTextTableLevel3">
    <w:name w:val="Body Text Table Level 3"/>
    <w:basedOn w:val="BodyTextTable"/>
    <w:rsid w:val="00A50E00"/>
    <w:pPr>
      <w:numPr>
        <w:ilvl w:val="3"/>
        <w:numId w:val="14"/>
      </w:numPr>
    </w:pPr>
  </w:style>
  <w:style w:type="paragraph" w:styleId="Caption">
    <w:name w:val="caption"/>
    <w:basedOn w:val="Normal"/>
    <w:next w:val="BodyText"/>
    <w:qFormat/>
    <w:rsid w:val="00020010"/>
    <w:pPr>
      <w:spacing w:after="200"/>
    </w:pPr>
    <w:rPr>
      <w:b/>
      <w:bCs/>
      <w:sz w:val="20"/>
      <w:szCs w:val="20"/>
    </w:rPr>
  </w:style>
  <w:style w:type="paragraph" w:customStyle="1" w:styleId="WhiteSpace">
    <w:name w:val="White Space"/>
    <w:basedOn w:val="Normal"/>
    <w:rsid w:val="00020010"/>
    <w:pPr>
      <w:spacing w:line="240" w:lineRule="auto"/>
    </w:pPr>
    <w:rPr>
      <w:sz w:val="12"/>
    </w:rPr>
  </w:style>
  <w:style w:type="table" w:customStyle="1" w:styleId="TableDIA">
    <w:name w:val="Table DIA"/>
    <w:basedOn w:val="TableNormal"/>
    <w:rsid w:val="00900D4B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bCs/>
        <w:color w:val="auto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000000" w:fill="CCCCCC"/>
      </w:tcPr>
    </w:tblStylePr>
  </w:style>
  <w:style w:type="paragraph" w:customStyle="1" w:styleId="HeadingAppendix">
    <w:name w:val="Heading Appendix"/>
    <w:basedOn w:val="Heading1"/>
    <w:next w:val="BodyText"/>
    <w:rsid w:val="002806A2"/>
    <w:pPr>
      <w:pageBreakBefore/>
      <w:numPr>
        <w:numId w:val="19"/>
      </w:numPr>
      <w:tabs>
        <w:tab w:val="left" w:pos="2268"/>
      </w:tabs>
      <w:spacing w:before="0"/>
      <w:outlineLvl w:val="7"/>
    </w:pPr>
  </w:style>
  <w:style w:type="paragraph" w:customStyle="1" w:styleId="Heading1Non-Contents">
    <w:name w:val="Heading 1 Non-Contents"/>
    <w:basedOn w:val="Normal"/>
    <w:next w:val="BodyText"/>
    <w:rsid w:val="00FE7A33"/>
    <w:pPr>
      <w:keepNext/>
      <w:spacing w:before="240" w:after="60"/>
    </w:pPr>
    <w:rPr>
      <w:b/>
      <w:kern w:val="32"/>
      <w:sz w:val="32"/>
    </w:rPr>
  </w:style>
  <w:style w:type="paragraph" w:styleId="TOC6">
    <w:name w:val="toc 6"/>
    <w:basedOn w:val="Normal"/>
    <w:next w:val="Normal"/>
    <w:autoRedefine/>
    <w:uiPriority w:val="39"/>
    <w:rsid w:val="00F33D14"/>
    <w:pPr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F22E82"/>
    <w:pPr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F33D14"/>
    <w:pPr>
      <w:ind w:left="1540"/>
    </w:pPr>
    <w:rPr>
      <w:rFonts w:asciiTheme="minorHAnsi" w:hAnsiTheme="minorHAnsi"/>
      <w:sz w:val="20"/>
      <w:szCs w:val="20"/>
    </w:rPr>
  </w:style>
  <w:style w:type="paragraph" w:customStyle="1" w:styleId="HeadingPage">
    <w:name w:val="Heading Page"/>
    <w:basedOn w:val="BodyText"/>
    <w:rsid w:val="002502D1"/>
    <w:pPr>
      <w:spacing w:before="400" w:after="60"/>
    </w:pPr>
    <w:rPr>
      <w:b/>
      <w:sz w:val="48"/>
    </w:rPr>
  </w:style>
  <w:style w:type="paragraph" w:customStyle="1" w:styleId="Heading2Non-Contents">
    <w:name w:val="Heading 2 Non-Contents"/>
    <w:basedOn w:val="BodyText"/>
    <w:rsid w:val="002A4BD9"/>
    <w:pPr>
      <w:keepNext/>
      <w:spacing w:before="240" w:after="60"/>
    </w:pPr>
    <w:rPr>
      <w:b/>
      <w:sz w:val="28"/>
    </w:rPr>
  </w:style>
  <w:style w:type="character" w:customStyle="1" w:styleId="Heading3Char">
    <w:name w:val="Heading 3 Char"/>
    <w:aliases w:val="Heading 3 Char1 Char,Heading 3 Char Char Char,sub-sub-para Char Char Char,h3 Char Char Char,H3 Char Char Char,h3 sub heading Char Char Char,Heading C Char Char Char,(Alt+3) Char Char Char,sub Italic Char Char Char,proj3 Char Char Char"/>
    <w:basedOn w:val="DefaultParagraphFont"/>
    <w:link w:val="Heading3"/>
    <w:rsid w:val="00F33D14"/>
    <w:rPr>
      <w:rFonts w:ascii="Arial" w:hAnsi="Arial" w:cs="Arial"/>
      <w:b/>
      <w:bCs/>
      <w:sz w:val="24"/>
      <w:szCs w:val="26"/>
      <w:lang w:val="en-NZ" w:eastAsia="en-US" w:bidi="ar-SA"/>
    </w:rPr>
  </w:style>
  <w:style w:type="paragraph" w:styleId="BalloonText">
    <w:name w:val="Balloon Text"/>
    <w:basedOn w:val="Normal"/>
    <w:link w:val="BalloonTextChar"/>
    <w:semiHidden/>
    <w:rsid w:val="00F33D14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semiHidden/>
    <w:rsid w:val="00297CC7"/>
    <w:pPr>
      <w:tabs>
        <w:tab w:val="right" w:pos="9072"/>
      </w:tabs>
    </w:pPr>
  </w:style>
  <w:style w:type="paragraph" w:customStyle="1" w:styleId="HeadingTableofTables">
    <w:name w:val="Heading Table of Tables"/>
    <w:basedOn w:val="HeadingContents"/>
    <w:next w:val="BodyText"/>
    <w:rsid w:val="00F33D14"/>
    <w:pPr>
      <w:spacing w:before="240" w:after="60"/>
    </w:pPr>
    <w:rPr>
      <w:sz w:val="28"/>
    </w:rPr>
  </w:style>
  <w:style w:type="paragraph" w:customStyle="1" w:styleId="HeadingTableofFigures">
    <w:name w:val="Heading Table of Figures"/>
    <w:basedOn w:val="HeadingTableofTables"/>
    <w:next w:val="BodyText"/>
    <w:rsid w:val="00F33D14"/>
    <w:rPr>
      <w:rFonts w:ascii="Arial Bold" w:hAnsi="Arial Bold"/>
    </w:rPr>
  </w:style>
  <w:style w:type="character" w:customStyle="1" w:styleId="il">
    <w:name w:val="il"/>
    <w:rsid w:val="00FE5FB8"/>
  </w:style>
  <w:style w:type="character" w:styleId="CommentReference">
    <w:name w:val="annotation reference"/>
    <w:basedOn w:val="DefaultParagraphFont"/>
    <w:semiHidden/>
    <w:unhideWhenUsed/>
    <w:rsid w:val="00493A61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493A61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493A61"/>
    <w:rPr>
      <w:rFonts w:ascii="Arial" w:hAnsi="Arial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3A6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493A61"/>
    <w:rPr>
      <w:rFonts w:ascii="Arial" w:hAnsi="Arial"/>
      <w:b/>
      <w:bCs/>
      <w:sz w:val="24"/>
      <w:szCs w:val="24"/>
      <w:lang w:eastAsia="en-US"/>
    </w:rPr>
  </w:style>
  <w:style w:type="paragraph" w:customStyle="1" w:styleId="Paragraph">
    <w:name w:val="Paragraph"/>
    <w:basedOn w:val="Normal"/>
    <w:link w:val="ParagraphChar"/>
    <w:rsid w:val="00C22FE8"/>
    <w:pPr>
      <w:spacing w:after="120" w:line="320" w:lineRule="atLeast"/>
    </w:pPr>
    <w:rPr>
      <w:color w:val="000000" w:themeColor="text1"/>
      <w:sz w:val="24"/>
    </w:rPr>
  </w:style>
  <w:style w:type="character" w:customStyle="1" w:styleId="ParagraphChar">
    <w:name w:val="Paragraph Char"/>
    <w:link w:val="Paragraph"/>
    <w:locked/>
    <w:rsid w:val="00C22FE8"/>
    <w:rPr>
      <w:rFonts w:ascii="Arial" w:hAnsi="Arial"/>
      <w:color w:val="000000" w:themeColor="text1"/>
      <w:sz w:val="24"/>
      <w:szCs w:val="24"/>
      <w:lang w:eastAsia="en-US"/>
    </w:rPr>
  </w:style>
  <w:style w:type="paragraph" w:styleId="Revision">
    <w:name w:val="Revision"/>
    <w:hidden/>
    <w:uiPriority w:val="71"/>
    <w:rsid w:val="00246590"/>
    <w:rPr>
      <w:rFonts w:ascii="Arial" w:hAnsi="Arial"/>
      <w:sz w:val="2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272443"/>
    <w:rPr>
      <w:rFonts w:ascii="Arial" w:hAnsi="Arial"/>
      <w:sz w:val="22"/>
      <w:szCs w:val="24"/>
      <w:lang w:eastAsia="en-US"/>
    </w:rPr>
  </w:style>
  <w:style w:type="paragraph" w:customStyle="1" w:styleId="Numberingafordefinedterms">
    <w:name w:val="Numbering (a) for defined terms"/>
    <w:basedOn w:val="NumbersLevel3"/>
    <w:qFormat/>
    <w:rsid w:val="00C71590"/>
    <w:pPr>
      <w:numPr>
        <w:ilvl w:val="0"/>
        <w:numId w:val="0"/>
      </w:numPr>
      <w:ind w:left="1418" w:hanging="709"/>
    </w:pPr>
  </w:style>
  <w:style w:type="paragraph" w:customStyle="1" w:styleId="ANumbersLevel5">
    <w:name w:val="(A) Numbers Level 5"/>
    <w:basedOn w:val="NumbersLevel4"/>
    <w:qFormat/>
    <w:rsid w:val="00061060"/>
    <w:pPr>
      <w:numPr>
        <w:ilvl w:val="0"/>
        <w:numId w:val="27"/>
      </w:numPr>
    </w:pPr>
  </w:style>
  <w:style w:type="paragraph" w:styleId="TOC9">
    <w:name w:val="toc 9"/>
    <w:basedOn w:val="Normal"/>
    <w:next w:val="Normal"/>
    <w:autoRedefine/>
    <w:uiPriority w:val="39"/>
    <w:unhideWhenUsed/>
    <w:rsid w:val="00EE47DA"/>
    <w:pPr>
      <w:ind w:left="1760"/>
    </w:pPr>
    <w:rPr>
      <w:rFonts w:asciiTheme="minorHAnsi" w:hAnsiTheme="minorHAnsi"/>
      <w:sz w:val="20"/>
      <w:szCs w:val="20"/>
    </w:rPr>
  </w:style>
  <w:style w:type="paragraph" w:styleId="ListParagraph">
    <w:name w:val="List Paragraph"/>
    <w:basedOn w:val="Normal"/>
    <w:uiPriority w:val="72"/>
    <w:qFormat/>
    <w:rsid w:val="00CE1AB1"/>
    <w:pPr>
      <w:ind w:left="720"/>
      <w:contextualSpacing/>
    </w:pPr>
  </w:style>
  <w:style w:type="paragraph" w:customStyle="1" w:styleId="Definitions">
    <w:name w:val="Definitions"/>
    <w:basedOn w:val="NumbersLevel2"/>
    <w:qFormat/>
    <w:rsid w:val="002F49FE"/>
    <w:pPr>
      <w:numPr>
        <w:ilvl w:val="0"/>
        <w:numId w:val="0"/>
      </w:numPr>
      <w:ind w:left="709"/>
    </w:pPr>
  </w:style>
  <w:style w:type="character" w:customStyle="1" w:styleId="HeaderChar">
    <w:name w:val="Header Char"/>
    <w:aliases w:val="header 1 Char"/>
    <w:link w:val="Header"/>
    <w:rsid w:val="006F0ECE"/>
    <w:rPr>
      <w:rFonts w:ascii="Arial" w:hAnsi="Arial"/>
      <w:sz w:val="18"/>
      <w:szCs w:val="24"/>
      <w:lang w:eastAsia="en-US"/>
    </w:rPr>
  </w:style>
  <w:style w:type="table" w:customStyle="1" w:styleId="TableGrid20">
    <w:name w:val="Table Grid2"/>
    <w:basedOn w:val="TableNormal"/>
    <w:next w:val="TableGrid"/>
    <w:uiPriority w:val="59"/>
    <w:rsid w:val="006F0ECE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105D2"/>
  </w:style>
  <w:style w:type="paragraph" w:customStyle="1" w:styleId="Indent1">
    <w:name w:val="Indent 1"/>
    <w:basedOn w:val="Normal"/>
    <w:link w:val="Indent1Char"/>
    <w:rsid w:val="00A105D2"/>
    <w:pPr>
      <w:spacing w:after="280" w:line="240" w:lineRule="auto"/>
      <w:ind w:left="850"/>
    </w:pPr>
    <w:rPr>
      <w:sz w:val="20"/>
      <w:szCs w:val="20"/>
    </w:rPr>
  </w:style>
  <w:style w:type="paragraph" w:customStyle="1" w:styleId="Indent2">
    <w:name w:val="Indent 2"/>
    <w:basedOn w:val="Normal"/>
    <w:link w:val="Indent2Char"/>
    <w:uiPriority w:val="99"/>
    <w:rsid w:val="00A105D2"/>
    <w:pPr>
      <w:spacing w:after="280" w:line="240" w:lineRule="auto"/>
      <w:ind w:left="851"/>
    </w:pPr>
    <w:rPr>
      <w:sz w:val="20"/>
      <w:szCs w:val="20"/>
    </w:rPr>
  </w:style>
  <w:style w:type="paragraph" w:customStyle="1" w:styleId="Indent3">
    <w:name w:val="Indent 3"/>
    <w:basedOn w:val="Normal"/>
    <w:rsid w:val="00A105D2"/>
    <w:pPr>
      <w:spacing w:after="280" w:line="240" w:lineRule="auto"/>
      <w:ind w:left="1417"/>
    </w:pPr>
    <w:rPr>
      <w:sz w:val="20"/>
      <w:szCs w:val="20"/>
    </w:rPr>
  </w:style>
  <w:style w:type="paragraph" w:customStyle="1" w:styleId="Indent4">
    <w:name w:val="Indent 4"/>
    <w:basedOn w:val="Normal"/>
    <w:rsid w:val="00A105D2"/>
    <w:pPr>
      <w:spacing w:after="280" w:line="240" w:lineRule="auto"/>
      <w:ind w:left="1984"/>
    </w:pPr>
    <w:rPr>
      <w:sz w:val="20"/>
      <w:szCs w:val="20"/>
    </w:rPr>
  </w:style>
  <w:style w:type="paragraph" w:customStyle="1" w:styleId="Indent5">
    <w:name w:val="Indent 5"/>
    <w:basedOn w:val="Normal"/>
    <w:rsid w:val="00A105D2"/>
    <w:pPr>
      <w:spacing w:after="280" w:line="240" w:lineRule="auto"/>
      <w:ind w:left="2551"/>
    </w:pPr>
    <w:rPr>
      <w:sz w:val="20"/>
      <w:szCs w:val="20"/>
    </w:rPr>
  </w:style>
  <w:style w:type="character" w:customStyle="1" w:styleId="BalloonTextChar">
    <w:name w:val="Balloon Text Char"/>
    <w:link w:val="BalloonText"/>
    <w:semiHidden/>
    <w:rsid w:val="00A105D2"/>
    <w:rPr>
      <w:rFonts w:ascii="Tahoma" w:hAnsi="Tahoma" w:cs="Tahoma"/>
      <w:sz w:val="16"/>
      <w:szCs w:val="16"/>
      <w:lang w:eastAsia="en-US"/>
    </w:rPr>
  </w:style>
  <w:style w:type="character" w:customStyle="1" w:styleId="Heading6Char">
    <w:name w:val="Heading 6 Char"/>
    <w:aliases w:val="(I)a Char,H6 Char,Sub5Para Char,h6 Char,L1 PIP Char,a Char,b Char,Heading 6(unused) Char,Legal Level 1. Char,Level 6 Char"/>
    <w:link w:val="Heading6"/>
    <w:rsid w:val="00A105D2"/>
    <w:rPr>
      <w:b/>
      <w:bCs/>
      <w:sz w:val="22"/>
      <w:szCs w:val="22"/>
      <w:lang w:eastAsia="en-US"/>
    </w:rPr>
  </w:style>
  <w:style w:type="character" w:customStyle="1" w:styleId="Heading7Char">
    <w:name w:val="Heading 7 Char"/>
    <w:aliases w:val="(1) Char,L2 PIP Char,H7 Char,Heading 7(unused) Char,Legal Level 1.1. Char"/>
    <w:link w:val="Heading7"/>
    <w:rsid w:val="00A105D2"/>
    <w:rPr>
      <w:sz w:val="24"/>
      <w:szCs w:val="24"/>
      <w:lang w:eastAsia="en-US"/>
    </w:rPr>
  </w:style>
  <w:style w:type="character" w:customStyle="1" w:styleId="Heading8Char">
    <w:name w:val="Heading 8 Char"/>
    <w:link w:val="Heading8"/>
    <w:rsid w:val="00A105D2"/>
    <w:rPr>
      <w:i/>
      <w:iCs/>
      <w:sz w:val="24"/>
      <w:szCs w:val="24"/>
      <w:lang w:eastAsia="en-US"/>
    </w:rPr>
  </w:style>
  <w:style w:type="character" w:customStyle="1" w:styleId="Heading9Char">
    <w:name w:val="Heading 9 Char"/>
    <w:aliases w:val="Legal Level 1.1.1.1. Char,Level (a) Char,Appendix Char"/>
    <w:link w:val="Heading9"/>
    <w:rsid w:val="00A105D2"/>
    <w:rPr>
      <w:rFonts w:ascii="Arial" w:hAnsi="Arial" w:cs="Arial"/>
      <w:sz w:val="22"/>
      <w:szCs w:val="22"/>
      <w:lang w:eastAsia="en-US"/>
    </w:rPr>
  </w:style>
  <w:style w:type="character" w:customStyle="1" w:styleId="Heading1Char2">
    <w:name w:val="Heading 1 Char2"/>
    <w:aliases w:val="Mil Para 1 Char,h1 Char,Attribute Heading 1 Char,proj Char,proj1 Char,proj5 Char,proj6 Char,proj7 Char,proj8 Char,proj9 Char,proj10 Char,proj11 Char,proj12 Char,proj13 Char,proj14 Char,proj15 Char,proj51 Char,proj61 Char,proj71 Char"/>
    <w:link w:val="Heading1"/>
    <w:rsid w:val="00A105D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h2 Char,H2 Char,h2 main heading Char,sub-para Char,Heading 2 Para2 Char,Attribute Heading 2 Char,proj2 Char,proj21 Char,proj22 Char,proj23 Char,proj24 Char,proj25 Char,proj26 Char,proj27 Char,proj28 Char,proj29 Char,proj210 Char,2 Char"/>
    <w:link w:val="Heading2"/>
    <w:rsid w:val="00A105D2"/>
    <w:rPr>
      <w:rFonts w:ascii="Arial" w:hAnsi="Arial" w:cs="Arial"/>
      <w:b/>
      <w:bCs/>
      <w:iCs/>
      <w:sz w:val="28"/>
      <w:szCs w:val="28"/>
      <w:lang w:eastAsia="en-US"/>
    </w:rPr>
  </w:style>
  <w:style w:type="character" w:customStyle="1" w:styleId="Heading4Char">
    <w:name w:val="Heading 4 Char"/>
    <w:aliases w:val="sub-sub-sub para Char,h4 sub sub heading Char,h4 Char,sub TR Char,proj4 Char,proj41 Char,proj42 Char,proj43 Char,proj44 Char,proj45 Char,proj46 Char,proj47 Char,proj48 Char,proj49 Char,proj410 Char,proj411 Char,proj412 Char,proj421 Char"/>
    <w:link w:val="Heading4"/>
    <w:rsid w:val="00A105D2"/>
    <w:rPr>
      <w:rFonts w:ascii="Arial" w:hAnsi="Arial"/>
      <w:b/>
      <w:bCs/>
      <w:sz w:val="22"/>
      <w:szCs w:val="28"/>
      <w:lang w:eastAsia="en-US"/>
    </w:rPr>
  </w:style>
  <w:style w:type="character" w:customStyle="1" w:styleId="Heading5Char">
    <w:name w:val="Heading 5 Char"/>
    <w:aliases w:val="(A) Char,H5 Char,Sub4Para Char,Sub-block Char,S Char,H51 Char,Heading 5(unused) Char,5 Char,Table label Char,h5 Char,l5 Char,hm Char,mh2 Char,Module heading 2 Char,Head 5 Char,list 5 Char,Paragraph 5 Char,Level 3 - i Char,Subheading Char"/>
    <w:link w:val="Heading5"/>
    <w:rsid w:val="00A105D2"/>
    <w:rPr>
      <w:rFonts w:ascii="Arial" w:hAnsi="Arial"/>
      <w:b/>
      <w:bCs/>
      <w:i/>
      <w:iCs/>
      <w:sz w:val="22"/>
      <w:szCs w:val="26"/>
      <w:lang w:eastAsia="en-US"/>
    </w:rPr>
  </w:style>
  <w:style w:type="paragraph" w:customStyle="1" w:styleId="CopiedTo">
    <w:name w:val="CopiedTo"/>
    <w:basedOn w:val="Normal"/>
    <w:rsid w:val="00A105D2"/>
    <w:pPr>
      <w:tabs>
        <w:tab w:val="left" w:pos="992"/>
      </w:tabs>
      <w:spacing w:after="280" w:line="240" w:lineRule="auto"/>
      <w:ind w:left="992"/>
    </w:pPr>
    <w:rPr>
      <w:rFonts w:cs="Arial"/>
      <w:szCs w:val="20"/>
      <w:lang w:val="en-AU" w:eastAsia="en-GB"/>
    </w:rPr>
  </w:style>
  <w:style w:type="paragraph" w:customStyle="1" w:styleId="CopyTo">
    <w:name w:val="CopyTo"/>
    <w:basedOn w:val="Normal"/>
    <w:next w:val="CopiedTo"/>
    <w:rsid w:val="00A105D2"/>
    <w:pPr>
      <w:tabs>
        <w:tab w:val="left" w:pos="992"/>
      </w:tabs>
      <w:spacing w:before="280" w:after="280" w:line="240" w:lineRule="auto"/>
      <w:ind w:left="992" w:hanging="992"/>
    </w:pPr>
    <w:rPr>
      <w:rFonts w:cs="Arial"/>
      <w:szCs w:val="20"/>
      <w:lang w:val="en-AU" w:eastAsia="en-GB"/>
    </w:rPr>
  </w:style>
  <w:style w:type="character" w:customStyle="1" w:styleId="FooterChar">
    <w:name w:val="Footer Char"/>
    <w:aliases w:val="Footer Char1 Char Char1,Footer Char Char Char Char1"/>
    <w:link w:val="Footer"/>
    <w:rsid w:val="00A105D2"/>
    <w:rPr>
      <w:rFonts w:ascii="Arial" w:hAnsi="Arial"/>
      <w:sz w:val="18"/>
      <w:szCs w:val="24"/>
      <w:lang w:eastAsia="en-US"/>
    </w:rPr>
  </w:style>
  <w:style w:type="paragraph" w:customStyle="1" w:styleId="DeedFooter">
    <w:name w:val="DeedFooter"/>
    <w:basedOn w:val="Normal"/>
    <w:rsid w:val="00A105D2"/>
    <w:pPr>
      <w:spacing w:before="80" w:line="240" w:lineRule="auto"/>
    </w:pPr>
    <w:rPr>
      <w:rFonts w:cs="Arial"/>
      <w:sz w:val="12"/>
      <w:szCs w:val="20"/>
      <w:lang w:eastAsia="en-GB"/>
    </w:rPr>
  </w:style>
  <w:style w:type="paragraph" w:customStyle="1" w:styleId="Enclosure">
    <w:name w:val="Enclosure"/>
    <w:basedOn w:val="Normal"/>
    <w:next w:val="Normal"/>
    <w:rsid w:val="00A105D2"/>
    <w:pPr>
      <w:pBdr>
        <w:bottom w:val="single" w:sz="6" w:space="6" w:color="auto"/>
      </w:pBdr>
      <w:spacing w:after="360" w:line="240" w:lineRule="auto"/>
    </w:pPr>
    <w:rPr>
      <w:rFonts w:cs="Arial"/>
      <w:b/>
      <w:sz w:val="28"/>
      <w:szCs w:val="20"/>
      <w:lang w:eastAsia="en-GB"/>
    </w:rPr>
  </w:style>
  <w:style w:type="paragraph" w:customStyle="1" w:styleId="Heading">
    <w:name w:val="Heading"/>
    <w:basedOn w:val="Normal"/>
    <w:next w:val="Normal"/>
    <w:rsid w:val="00A105D2"/>
    <w:pPr>
      <w:spacing w:after="320" w:line="240" w:lineRule="auto"/>
      <w:ind w:left="851"/>
    </w:pPr>
    <w:rPr>
      <w:rFonts w:cs="Arial"/>
      <w:b/>
      <w:sz w:val="24"/>
      <w:szCs w:val="20"/>
      <w:lang w:eastAsia="en-GB"/>
    </w:rPr>
  </w:style>
  <w:style w:type="paragraph" w:customStyle="1" w:styleId="Recitals">
    <w:name w:val="Recitals"/>
    <w:basedOn w:val="Normal"/>
    <w:rsid w:val="00A105D2"/>
    <w:pPr>
      <w:spacing w:after="280" w:line="240" w:lineRule="auto"/>
      <w:ind w:left="851" w:hanging="851"/>
    </w:pPr>
    <w:rPr>
      <w:rFonts w:cs="Arial"/>
      <w:sz w:val="20"/>
      <w:szCs w:val="20"/>
      <w:lang w:eastAsia="en-GB"/>
    </w:rPr>
  </w:style>
  <w:style w:type="paragraph" w:customStyle="1" w:styleId="Schedule">
    <w:name w:val="Schedule"/>
    <w:basedOn w:val="Normal"/>
    <w:next w:val="Normal"/>
    <w:rsid w:val="00A105D2"/>
    <w:pPr>
      <w:spacing w:after="280" w:line="240" w:lineRule="auto"/>
    </w:pPr>
    <w:rPr>
      <w:rFonts w:cs="Arial"/>
      <w:b/>
      <w:sz w:val="28"/>
      <w:szCs w:val="20"/>
      <w:lang w:val="en-US" w:eastAsia="en-GB"/>
    </w:rPr>
  </w:style>
  <w:style w:type="character" w:customStyle="1" w:styleId="FootnoteTextChar">
    <w:name w:val="Footnote Text Char"/>
    <w:link w:val="FootnoteText"/>
    <w:rsid w:val="00A105D2"/>
    <w:rPr>
      <w:rFonts w:ascii="Arial" w:hAnsi="Arial"/>
      <w:sz w:val="18"/>
      <w:lang w:eastAsia="en-US"/>
    </w:rPr>
  </w:style>
  <w:style w:type="paragraph" w:customStyle="1" w:styleId="Normal3">
    <w:name w:val="Normal 3"/>
    <w:basedOn w:val="Normal"/>
    <w:rsid w:val="00A105D2"/>
    <w:pPr>
      <w:tabs>
        <w:tab w:val="left" w:pos="851"/>
      </w:tabs>
      <w:spacing w:after="280" w:line="240" w:lineRule="auto"/>
      <w:ind w:left="1418"/>
    </w:pPr>
    <w:rPr>
      <w:rFonts w:cs="Arial"/>
      <w:sz w:val="20"/>
      <w:szCs w:val="20"/>
      <w:lang w:val="en-GB" w:eastAsia="en-GB"/>
    </w:rPr>
  </w:style>
  <w:style w:type="character" w:customStyle="1" w:styleId="DateChar">
    <w:name w:val="Date Char"/>
    <w:link w:val="Date"/>
    <w:rsid w:val="00A105D2"/>
    <w:rPr>
      <w:rFonts w:ascii="Arial" w:hAnsi="Arial"/>
      <w:sz w:val="22"/>
      <w:szCs w:val="24"/>
      <w:lang w:eastAsia="en-US"/>
    </w:rPr>
  </w:style>
  <w:style w:type="character" w:customStyle="1" w:styleId="BodyText2Char">
    <w:name w:val="Body Text 2 Char"/>
    <w:link w:val="BodyText2"/>
    <w:rsid w:val="00A105D2"/>
    <w:rPr>
      <w:rFonts w:ascii="Arial" w:hAnsi="Arial"/>
      <w:sz w:val="22"/>
      <w:szCs w:val="24"/>
      <w:lang w:eastAsia="en-US"/>
    </w:rPr>
  </w:style>
  <w:style w:type="paragraph" w:styleId="DocumentMap">
    <w:name w:val="Document Map"/>
    <w:basedOn w:val="Normal"/>
    <w:link w:val="DocumentMapChar"/>
    <w:semiHidden/>
    <w:rsid w:val="00A105D2"/>
    <w:pPr>
      <w:shd w:val="clear" w:color="auto" w:fill="000080"/>
      <w:spacing w:after="280" w:line="240" w:lineRule="auto"/>
    </w:pPr>
    <w:rPr>
      <w:rFonts w:ascii="Tahoma" w:hAnsi="Tahoma" w:cs="Tahoma"/>
      <w:sz w:val="20"/>
      <w:szCs w:val="20"/>
      <w:lang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A105D2"/>
    <w:rPr>
      <w:rFonts w:ascii="Tahoma" w:hAnsi="Tahoma" w:cs="Tahoma"/>
      <w:shd w:val="clear" w:color="auto" w:fill="000080"/>
      <w:lang w:eastAsia="en-GB"/>
    </w:rPr>
  </w:style>
  <w:style w:type="character" w:customStyle="1" w:styleId="Indent2Char">
    <w:name w:val="Indent 2 Char"/>
    <w:link w:val="Indent2"/>
    <w:uiPriority w:val="99"/>
    <w:rsid w:val="00A105D2"/>
    <w:rPr>
      <w:rFonts w:ascii="Arial" w:hAnsi="Arial"/>
      <w:lang w:eastAsia="en-US"/>
    </w:rPr>
  </w:style>
  <w:style w:type="paragraph" w:customStyle="1" w:styleId="Style1">
    <w:name w:val="Style1"/>
    <w:basedOn w:val="Heading3"/>
    <w:rsid w:val="00A105D2"/>
    <w:pPr>
      <w:numPr>
        <w:ilvl w:val="2"/>
        <w:numId w:val="17"/>
      </w:numPr>
      <w:spacing w:before="0" w:after="280" w:line="240" w:lineRule="auto"/>
    </w:pPr>
    <w:rPr>
      <w:rFonts w:cs="Times New Roman"/>
      <w:sz w:val="20"/>
      <w:szCs w:val="24"/>
      <w:lang w:val="en-US" w:eastAsia="en-GB"/>
    </w:rPr>
  </w:style>
  <w:style w:type="character" w:customStyle="1" w:styleId="TitleChar">
    <w:name w:val="Title Char"/>
    <w:link w:val="Title"/>
    <w:rsid w:val="00A105D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BulletBody">
    <w:name w:val="Bullet Body"/>
    <w:basedOn w:val="BodyCopy"/>
    <w:rsid w:val="00A105D2"/>
    <w:pPr>
      <w:tabs>
        <w:tab w:val="left" w:pos="283"/>
        <w:tab w:val="num" w:pos="360"/>
      </w:tabs>
      <w:ind w:left="284" w:hanging="284"/>
    </w:pPr>
    <w:rPr>
      <w:color w:val="auto"/>
    </w:rPr>
  </w:style>
  <w:style w:type="paragraph" w:customStyle="1" w:styleId="BodyCopy">
    <w:name w:val="Body Copy"/>
    <w:rsid w:val="00A105D2"/>
    <w:pPr>
      <w:spacing w:before="120" w:line="240" w:lineRule="atLeast"/>
      <w:jc w:val="both"/>
    </w:pPr>
    <w:rPr>
      <w:color w:val="000000"/>
      <w:sz w:val="21"/>
      <w:lang w:val="en-US" w:eastAsia="en-GB"/>
    </w:rPr>
  </w:style>
  <w:style w:type="character" w:customStyle="1" w:styleId="FooterCharChar">
    <w:name w:val="Footer Char Char"/>
    <w:aliases w:val="Footer Char1 Char Char,Footer Char Char Char Char"/>
    <w:rsid w:val="00A105D2"/>
    <w:rPr>
      <w:rFonts w:ascii="Arial" w:hAnsi="Arial" w:cs="Arial"/>
      <w:lang w:val="en-NZ" w:eastAsia="en-GB" w:bidi="ar-SA"/>
    </w:rPr>
  </w:style>
  <w:style w:type="paragraph" w:customStyle="1" w:styleId="TableText">
    <w:name w:val="Table Text"/>
    <w:basedOn w:val="Normal"/>
    <w:rsid w:val="00A105D2"/>
    <w:pPr>
      <w:spacing w:before="60" w:after="60" w:line="300" w:lineRule="exact"/>
      <w:jc w:val="both"/>
    </w:pPr>
    <w:rPr>
      <w:sz w:val="20"/>
      <w:szCs w:val="20"/>
      <w:lang w:val="en-AU"/>
    </w:rPr>
  </w:style>
  <w:style w:type="paragraph" w:customStyle="1" w:styleId="TableHeading">
    <w:name w:val="Table Heading"/>
    <w:basedOn w:val="Normal"/>
    <w:rsid w:val="00A105D2"/>
    <w:pPr>
      <w:spacing w:before="60" w:after="60" w:line="300" w:lineRule="exact"/>
    </w:pPr>
    <w:rPr>
      <w:b/>
      <w:sz w:val="20"/>
      <w:szCs w:val="20"/>
      <w:lang w:val="en-AU"/>
    </w:rPr>
  </w:style>
  <w:style w:type="paragraph" w:customStyle="1" w:styleId="HEADINGAPPENDIX0">
    <w:name w:val="HEADING APPENDIX"/>
    <w:basedOn w:val="Normal"/>
    <w:next w:val="Normal"/>
    <w:rsid w:val="00A105D2"/>
    <w:pPr>
      <w:spacing w:after="240" w:line="300" w:lineRule="exact"/>
      <w:jc w:val="both"/>
    </w:pPr>
    <w:rPr>
      <w:b/>
      <w:caps/>
      <w:sz w:val="20"/>
      <w:szCs w:val="20"/>
      <w:lang w:val="en-AU"/>
    </w:rPr>
  </w:style>
  <w:style w:type="character" w:customStyle="1" w:styleId="BodyText3Char">
    <w:name w:val="Body Text 3 Char"/>
    <w:link w:val="BodyText3"/>
    <w:rsid w:val="00A105D2"/>
    <w:rPr>
      <w:rFonts w:ascii="Arial" w:hAnsi="Arial"/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A105D2"/>
    <w:rPr>
      <w:rFonts w:ascii="Arial" w:hAnsi="Arial"/>
      <w:sz w:val="22"/>
      <w:szCs w:val="24"/>
      <w:lang w:eastAsia="en-US"/>
    </w:rPr>
  </w:style>
  <w:style w:type="character" w:customStyle="1" w:styleId="BodyTextIndentChar">
    <w:name w:val="Body Text Indent Char"/>
    <w:link w:val="BodyTextIndent"/>
    <w:rsid w:val="00A105D2"/>
    <w:rPr>
      <w:rFonts w:ascii="Arial" w:hAnsi="Arial"/>
      <w:sz w:val="22"/>
      <w:szCs w:val="24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A105D2"/>
    <w:rPr>
      <w:rFonts w:ascii="Arial" w:hAnsi="Arial"/>
      <w:sz w:val="22"/>
      <w:szCs w:val="24"/>
      <w:lang w:eastAsia="en-US"/>
    </w:rPr>
  </w:style>
  <w:style w:type="character" w:customStyle="1" w:styleId="BodyTextIndent2Char">
    <w:name w:val="Body Text Indent 2 Char"/>
    <w:link w:val="BodyTextIndent2"/>
    <w:rsid w:val="00A105D2"/>
    <w:rPr>
      <w:rFonts w:ascii="Arial" w:hAnsi="Arial"/>
      <w:sz w:val="22"/>
      <w:szCs w:val="24"/>
      <w:lang w:eastAsia="en-US"/>
    </w:rPr>
  </w:style>
  <w:style w:type="character" w:customStyle="1" w:styleId="BodyTextIndent3Char">
    <w:name w:val="Body Text Indent 3 Char"/>
    <w:link w:val="BodyTextIndent3"/>
    <w:rsid w:val="00A105D2"/>
    <w:rPr>
      <w:rFonts w:ascii="Arial" w:hAnsi="Arial"/>
      <w:sz w:val="16"/>
      <w:szCs w:val="16"/>
      <w:lang w:eastAsia="en-US"/>
    </w:rPr>
  </w:style>
  <w:style w:type="paragraph" w:customStyle="1" w:styleId="Tabletext0">
    <w:name w:val="Table text"/>
    <w:rsid w:val="00A105D2"/>
    <w:pPr>
      <w:spacing w:before="60" w:after="60"/>
    </w:pPr>
    <w:rPr>
      <w:rFonts w:ascii="Arial Narrow" w:hAnsi="Arial Narrow"/>
      <w:lang w:val="en-AU" w:eastAsia="en-US"/>
    </w:rPr>
  </w:style>
  <w:style w:type="paragraph" w:styleId="Index1">
    <w:name w:val="index 1"/>
    <w:basedOn w:val="Normal"/>
    <w:next w:val="Normal"/>
    <w:autoRedefine/>
    <w:semiHidden/>
    <w:rsid w:val="00A105D2"/>
    <w:pPr>
      <w:spacing w:after="280" w:line="240" w:lineRule="auto"/>
      <w:ind w:left="200" w:hanging="200"/>
    </w:pPr>
    <w:rPr>
      <w:rFonts w:cs="Arial"/>
      <w:sz w:val="20"/>
      <w:szCs w:val="20"/>
      <w:lang w:eastAsia="en-GB"/>
    </w:rPr>
  </w:style>
  <w:style w:type="paragraph" w:styleId="IndexHeading">
    <w:name w:val="index heading"/>
    <w:basedOn w:val="Normal"/>
    <w:next w:val="Index1"/>
    <w:semiHidden/>
    <w:rsid w:val="00A105D2"/>
    <w:pPr>
      <w:spacing w:after="240" w:line="264" w:lineRule="auto"/>
      <w:jc w:val="both"/>
    </w:pPr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qFormat/>
    <w:rsid w:val="00A105D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/>
    </w:rPr>
  </w:style>
  <w:style w:type="character" w:customStyle="1" w:styleId="Heading1Char1">
    <w:name w:val="Heading 1 Char1"/>
    <w:aliases w:val="Mil Para 1 Char1,h1 Char1,Attribute Heading 1 Char1,proj Char1,proj1 Char1,proj5 Char1,proj6 Char1,proj7 Char1,proj8 Char1,proj9 Char1,proj10 Char1,proj11 Char1,proj12 Char1,proj13 Char1,proj14 Char1,proj15 Char1,proj51 Char1,proj81 Char"/>
    <w:rsid w:val="00A105D2"/>
    <w:rPr>
      <w:rFonts w:ascii="Arial" w:hAnsi="Arial" w:cs="Arial"/>
      <w:b/>
      <w:sz w:val="28"/>
      <w:lang w:eastAsia="en-GB"/>
    </w:rPr>
  </w:style>
  <w:style w:type="character" w:customStyle="1" w:styleId="Heading2Char1">
    <w:name w:val="Heading 2 Char1"/>
    <w:aliases w:val="h2 Char1,H2 Char1,h2 main heading Char1,sub-para Char1,Heading 2 Para2 Char1,Attribute Heading 2 Char1,proj2 Char1,proj21 Char1,proj22 Char1,proj23 Char1,proj24 Char1,proj25 Char1,proj26 Char1,proj27 Char1,proj28 Char1,proj29 Char1"/>
    <w:rsid w:val="00A105D2"/>
    <w:rPr>
      <w:rFonts w:ascii="Arial" w:hAnsi="Arial" w:cs="Arial"/>
      <w:b/>
      <w:sz w:val="24"/>
      <w:szCs w:val="24"/>
      <w:lang w:eastAsia="en-GB"/>
    </w:rPr>
  </w:style>
  <w:style w:type="character" w:customStyle="1" w:styleId="Heading3Char2">
    <w:name w:val="Heading 3 Char2"/>
    <w:aliases w:val="Heading 3 Char1 Char1,Heading 3 Char Char Char1,sub-sub-para Char Char Char1,h3 Char Char Char1,H3 Char Char Char1,h3 sub heading Char Char Char1,Heading C Char Char Char1,(Alt+3) Char Char Char1,sub Italic Char Char Char1"/>
    <w:basedOn w:val="Heading2Char1"/>
    <w:rsid w:val="00A105D2"/>
    <w:rPr>
      <w:rFonts w:ascii="Arial" w:hAnsi="Arial" w:cs="Arial"/>
      <w:b/>
      <w:sz w:val="24"/>
      <w:szCs w:val="24"/>
      <w:lang w:eastAsia="en-GB"/>
    </w:rPr>
  </w:style>
  <w:style w:type="paragraph" w:customStyle="1" w:styleId="InstructionText">
    <w:name w:val="Instruction Text"/>
    <w:basedOn w:val="Normal"/>
    <w:next w:val="Normal"/>
    <w:rsid w:val="00A105D2"/>
    <w:pPr>
      <w:tabs>
        <w:tab w:val="left" w:pos="4253"/>
      </w:tabs>
      <w:spacing w:after="60" w:line="240" w:lineRule="auto"/>
      <w:ind w:left="567" w:right="567"/>
    </w:pPr>
    <w:rPr>
      <w:rFonts w:ascii="Times New Roman" w:hAnsi="Times New Roman"/>
      <w:i/>
      <w:color w:val="0000FF"/>
    </w:rPr>
  </w:style>
  <w:style w:type="character" w:customStyle="1" w:styleId="Indent2CharChar">
    <w:name w:val="Indent 2 Char Char"/>
    <w:rsid w:val="00A105D2"/>
    <w:rPr>
      <w:rFonts w:ascii="Arial" w:hAnsi="Arial" w:cs="Arial"/>
      <w:lang w:val="en-NZ" w:eastAsia="en-GB" w:bidi="ar-SA"/>
    </w:rPr>
  </w:style>
  <w:style w:type="paragraph" w:customStyle="1" w:styleId="Schedule1">
    <w:name w:val="Schedule 1"/>
    <w:basedOn w:val="Normal"/>
    <w:next w:val="Schedule2"/>
    <w:rsid w:val="00A105D2"/>
    <w:pPr>
      <w:pageBreakBefore/>
      <w:numPr>
        <w:numId w:val="53"/>
      </w:numPr>
      <w:spacing w:after="360" w:line="240" w:lineRule="auto"/>
      <w:jc w:val="center"/>
    </w:pPr>
    <w:rPr>
      <w:rFonts w:ascii="Arial Bold" w:hAnsi="Arial Bold" w:cs="Arial"/>
      <w:b/>
      <w:caps/>
      <w:sz w:val="24"/>
    </w:rPr>
  </w:style>
  <w:style w:type="paragraph" w:customStyle="1" w:styleId="Schedule2">
    <w:name w:val="Schedule 2"/>
    <w:basedOn w:val="Schedule1"/>
    <w:next w:val="Schedule3"/>
    <w:rsid w:val="00A105D2"/>
    <w:pPr>
      <w:keepNext/>
      <w:pageBreakBefore w:val="0"/>
      <w:numPr>
        <w:ilvl w:val="1"/>
      </w:numPr>
      <w:spacing w:before="240" w:after="240"/>
      <w:jc w:val="left"/>
    </w:pPr>
  </w:style>
  <w:style w:type="paragraph" w:customStyle="1" w:styleId="Schedule3">
    <w:name w:val="Schedule 3"/>
    <w:basedOn w:val="BodyText"/>
    <w:link w:val="Schedule3Char"/>
    <w:rsid w:val="00A105D2"/>
    <w:pPr>
      <w:numPr>
        <w:ilvl w:val="2"/>
        <w:numId w:val="53"/>
      </w:numPr>
      <w:spacing w:after="240" w:line="240" w:lineRule="auto"/>
    </w:pPr>
    <w:rPr>
      <w:sz w:val="20"/>
      <w:szCs w:val="20"/>
    </w:rPr>
  </w:style>
  <w:style w:type="paragraph" w:customStyle="1" w:styleId="Schedule4">
    <w:name w:val="Schedule 4"/>
    <w:basedOn w:val="Schedule3"/>
    <w:link w:val="Schedule4Char"/>
    <w:rsid w:val="00A105D2"/>
    <w:pPr>
      <w:numPr>
        <w:ilvl w:val="3"/>
      </w:numPr>
    </w:pPr>
  </w:style>
  <w:style w:type="paragraph" w:customStyle="1" w:styleId="Schedule5">
    <w:name w:val="Schedule 5"/>
    <w:basedOn w:val="Schedule4"/>
    <w:rsid w:val="00A105D2"/>
    <w:pPr>
      <w:numPr>
        <w:ilvl w:val="4"/>
      </w:numPr>
      <w:tabs>
        <w:tab w:val="clear" w:pos="2410"/>
        <w:tab w:val="num" w:pos="360"/>
        <w:tab w:val="num" w:pos="2551"/>
      </w:tabs>
      <w:ind w:left="2551" w:hanging="360"/>
    </w:pPr>
  </w:style>
  <w:style w:type="paragraph" w:customStyle="1" w:styleId="BodyTextIndent1">
    <w:name w:val="Body Text Indent1"/>
    <w:basedOn w:val="BodyText"/>
    <w:link w:val="BodytextindentChar0"/>
    <w:rsid w:val="00A105D2"/>
    <w:pPr>
      <w:spacing w:after="240" w:line="240" w:lineRule="auto"/>
      <w:ind w:left="851"/>
    </w:pPr>
    <w:rPr>
      <w:sz w:val="20"/>
      <w:szCs w:val="20"/>
    </w:rPr>
  </w:style>
  <w:style w:type="character" w:customStyle="1" w:styleId="BodytextindentChar0">
    <w:name w:val="Body text indent Char"/>
    <w:link w:val="BodyTextIndent1"/>
    <w:rsid w:val="00A105D2"/>
    <w:rPr>
      <w:rFonts w:ascii="Arial" w:hAnsi="Arial"/>
      <w:lang w:eastAsia="en-US"/>
    </w:rPr>
  </w:style>
  <w:style w:type="character" w:customStyle="1" w:styleId="Schedule3Char">
    <w:name w:val="Schedule 3 Char"/>
    <w:link w:val="Schedule3"/>
    <w:rsid w:val="00A105D2"/>
    <w:rPr>
      <w:rFonts w:ascii="Arial" w:hAnsi="Arial"/>
      <w:lang w:eastAsia="en-US"/>
    </w:rPr>
  </w:style>
  <w:style w:type="character" w:customStyle="1" w:styleId="Schedule4Char">
    <w:name w:val="Schedule 4 Char"/>
    <w:basedOn w:val="Schedule3Char"/>
    <w:link w:val="Schedule4"/>
    <w:rsid w:val="00A105D2"/>
    <w:rPr>
      <w:rFonts w:ascii="Arial" w:hAnsi="Arial"/>
      <w:lang w:eastAsia="en-US"/>
    </w:rPr>
  </w:style>
  <w:style w:type="character" w:customStyle="1" w:styleId="Paragraph2">
    <w:name w:val="Paragraph2"/>
    <w:rsid w:val="00A105D2"/>
    <w:rPr>
      <w:spacing w:val="0"/>
      <w:sz w:val="20"/>
    </w:rPr>
  </w:style>
  <w:style w:type="character" w:customStyle="1" w:styleId="Heading20">
    <w:name w:val="Heading2"/>
    <w:rsid w:val="00A105D2"/>
    <w:rPr>
      <w:b/>
      <w:spacing w:val="0"/>
      <w:sz w:val="24"/>
    </w:rPr>
  </w:style>
  <w:style w:type="paragraph" w:customStyle="1" w:styleId="Normal1">
    <w:name w:val="Normal 1"/>
    <w:basedOn w:val="Normal"/>
    <w:rsid w:val="00A105D2"/>
    <w:pPr>
      <w:tabs>
        <w:tab w:val="left" w:pos="851"/>
      </w:tabs>
      <w:overflowPunct w:val="0"/>
      <w:autoSpaceDE w:val="0"/>
      <w:autoSpaceDN w:val="0"/>
      <w:adjustRightInd w:val="0"/>
      <w:spacing w:after="320" w:line="240" w:lineRule="auto"/>
      <w:ind w:left="851"/>
      <w:textAlignment w:val="baseline"/>
    </w:pPr>
    <w:rPr>
      <w:sz w:val="20"/>
      <w:szCs w:val="20"/>
      <w:lang w:val="en-GB" w:eastAsia="en-NZ"/>
    </w:rPr>
  </w:style>
  <w:style w:type="paragraph" w:customStyle="1" w:styleId="TableFigureTitle">
    <w:name w:val="Table / Figure Title"/>
    <w:basedOn w:val="Normal"/>
    <w:rsid w:val="00A105D2"/>
    <w:pPr>
      <w:keepNext/>
      <w:spacing w:before="240" w:after="120" w:line="240" w:lineRule="auto"/>
      <w:jc w:val="both"/>
    </w:pPr>
    <w:rPr>
      <w:b/>
      <w:sz w:val="24"/>
    </w:rPr>
  </w:style>
  <w:style w:type="paragraph" w:customStyle="1" w:styleId="CharCharCharChar1CharChar">
    <w:name w:val="Char Char Char Char1 Char Char"/>
    <w:basedOn w:val="Normal"/>
    <w:rsid w:val="00A105D2"/>
    <w:pPr>
      <w:spacing w:line="240" w:lineRule="auto"/>
      <w:jc w:val="both"/>
    </w:pPr>
    <w:rPr>
      <w:rFonts w:ascii="Verdana" w:eastAsia="SimSun" w:hAnsi="Verdana"/>
      <w:sz w:val="20"/>
      <w:lang w:eastAsia="zh-CN"/>
    </w:rPr>
  </w:style>
  <w:style w:type="paragraph" w:customStyle="1" w:styleId="Char2CharCharChar">
    <w:name w:val="Char2 Char Char Char"/>
    <w:basedOn w:val="Normal"/>
    <w:next w:val="BodyText"/>
    <w:rsid w:val="00A105D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chedule3numbering">
    <w:name w:val="Schedule 3 numbering"/>
    <w:basedOn w:val="Normal"/>
    <w:rsid w:val="00A105D2"/>
    <w:pPr>
      <w:tabs>
        <w:tab w:val="num" w:pos="851"/>
      </w:tabs>
      <w:spacing w:before="120" w:after="240" w:line="240" w:lineRule="auto"/>
      <w:ind w:left="851" w:hanging="851"/>
      <w:jc w:val="both"/>
    </w:pPr>
    <w:rPr>
      <w:rFonts w:ascii="Verdana" w:eastAsia="SimSun" w:hAnsi="Verdana"/>
      <w:sz w:val="20"/>
      <w:lang w:eastAsia="zh-CN"/>
    </w:rPr>
  </w:style>
  <w:style w:type="table" w:customStyle="1" w:styleId="AJPTable1">
    <w:name w:val="AJP Table1"/>
    <w:basedOn w:val="TableNormal"/>
    <w:next w:val="TableGrid"/>
    <w:uiPriority w:val="39"/>
    <w:rsid w:val="00A105D2"/>
    <w:pPr>
      <w:spacing w:before="80" w:after="80"/>
    </w:pPr>
    <w:rPr>
      <w:rFonts w:ascii="Verdana" w:eastAsia="SimSun" w:hAnsi="Verdana"/>
      <w:lang w:val="en-US" w:eastAsia="en-US"/>
    </w:rPr>
    <w:tblPr>
      <w:tblBorders>
        <w:insideH w:val="single" w:sz="4" w:space="0" w:color="auto"/>
      </w:tblBorders>
    </w:tblPr>
    <w:tcPr>
      <w:vAlign w:val="center"/>
    </w:tcPr>
  </w:style>
  <w:style w:type="paragraph" w:customStyle="1" w:styleId="ScheduleNumbers">
    <w:name w:val="Schedule Numbers"/>
    <w:basedOn w:val="Normal"/>
    <w:next w:val="Normal"/>
    <w:rsid w:val="00A105D2"/>
    <w:pPr>
      <w:numPr>
        <w:numId w:val="49"/>
      </w:numPr>
      <w:spacing w:before="120" w:after="240" w:line="240" w:lineRule="auto"/>
      <w:jc w:val="both"/>
    </w:pPr>
    <w:rPr>
      <w:rFonts w:ascii="Verdana" w:eastAsia="SimSun" w:hAnsi="Verdana"/>
      <w:b/>
      <w:caps/>
      <w:sz w:val="20"/>
      <w:lang w:eastAsia="zh-CN"/>
    </w:rPr>
  </w:style>
  <w:style w:type="paragraph" w:customStyle="1" w:styleId="TableBullet1">
    <w:name w:val="Table Bullet 1"/>
    <w:basedOn w:val="Normal"/>
    <w:rsid w:val="00A105D2"/>
    <w:pPr>
      <w:numPr>
        <w:numId w:val="62"/>
      </w:numPr>
      <w:spacing w:before="60" w:after="60" w:line="240" w:lineRule="auto"/>
    </w:pPr>
    <w:rPr>
      <w:sz w:val="20"/>
    </w:rPr>
  </w:style>
  <w:style w:type="character" w:customStyle="1" w:styleId="Heading1Char">
    <w:name w:val="Heading 1 Char"/>
    <w:locked/>
    <w:rsid w:val="00A105D2"/>
    <w:rPr>
      <w:rFonts w:ascii="Arial" w:hAnsi="Arial"/>
      <w:b/>
      <w:kern w:val="28"/>
      <w:sz w:val="24"/>
      <w:lang w:val="en-NZ" w:eastAsia="en-US" w:bidi="ar-SA"/>
    </w:rPr>
  </w:style>
  <w:style w:type="paragraph" w:customStyle="1" w:styleId="ClauseLevel1">
    <w:name w:val="Clause Level 1"/>
    <w:next w:val="Normal"/>
    <w:rsid w:val="00A105D2"/>
    <w:pPr>
      <w:keepNext/>
      <w:numPr>
        <w:numId w:val="65"/>
      </w:numPr>
      <w:pBdr>
        <w:bottom w:val="single" w:sz="2" w:space="0" w:color="auto"/>
      </w:pBdr>
      <w:spacing w:after="240" w:line="280" w:lineRule="atLeast"/>
      <w:outlineLvl w:val="0"/>
    </w:pPr>
    <w:rPr>
      <w:rFonts w:ascii="Arial Bold" w:hAnsi="Arial Bold" w:cs="Arial"/>
      <w:b/>
      <w:caps/>
      <w:sz w:val="22"/>
      <w:szCs w:val="22"/>
      <w:lang w:val="en-AU" w:eastAsia="en-AU"/>
    </w:rPr>
  </w:style>
  <w:style w:type="paragraph" w:customStyle="1" w:styleId="ClauseLevel2">
    <w:name w:val="Clause Level 2"/>
    <w:basedOn w:val="Normal"/>
    <w:next w:val="Normal"/>
    <w:rsid w:val="00A105D2"/>
    <w:pPr>
      <w:numPr>
        <w:ilvl w:val="1"/>
        <w:numId w:val="65"/>
      </w:numPr>
      <w:spacing w:after="240" w:line="240" w:lineRule="auto"/>
      <w:outlineLvl w:val="1"/>
    </w:pPr>
    <w:rPr>
      <w:rFonts w:eastAsia="SimSun"/>
      <w:szCs w:val="20"/>
      <w:lang w:val="en-AU" w:eastAsia="zh-CN"/>
    </w:rPr>
  </w:style>
  <w:style w:type="paragraph" w:customStyle="1" w:styleId="ClauseLevel4">
    <w:name w:val="Clause Level 4"/>
    <w:basedOn w:val="Heading9"/>
    <w:rsid w:val="00A105D2"/>
    <w:pPr>
      <w:numPr>
        <w:ilvl w:val="3"/>
        <w:numId w:val="65"/>
      </w:numPr>
      <w:spacing w:before="0" w:after="240" w:line="240" w:lineRule="atLeast"/>
      <w:outlineLvl w:val="2"/>
    </w:pPr>
    <w:rPr>
      <w:rFonts w:eastAsia="SimSun" w:cs="Times New Roman"/>
      <w:szCs w:val="20"/>
      <w:lang w:val="en-AU" w:eastAsia="zh-CN"/>
    </w:rPr>
  </w:style>
  <w:style w:type="paragraph" w:customStyle="1" w:styleId="ClauseLevel5">
    <w:name w:val="Clause Level 5"/>
    <w:basedOn w:val="ClauseLevel4"/>
    <w:rsid w:val="00A105D2"/>
    <w:pPr>
      <w:numPr>
        <w:ilvl w:val="4"/>
      </w:numPr>
    </w:pPr>
  </w:style>
  <w:style w:type="paragraph" w:customStyle="1" w:styleId="ClauseLevel6">
    <w:name w:val="Clause Level 6"/>
    <w:basedOn w:val="ClauseLevel4"/>
    <w:rsid w:val="00A105D2"/>
    <w:pPr>
      <w:numPr>
        <w:ilvl w:val="5"/>
      </w:numPr>
    </w:pPr>
  </w:style>
  <w:style w:type="paragraph" w:customStyle="1" w:styleId="ClauseLevel8">
    <w:name w:val="Clause Level 8"/>
    <w:basedOn w:val="ClauseLevel4"/>
    <w:rsid w:val="00A105D2"/>
    <w:pPr>
      <w:numPr>
        <w:ilvl w:val="6"/>
      </w:numPr>
    </w:pPr>
  </w:style>
  <w:style w:type="paragraph" w:customStyle="1" w:styleId="ClauseLevel9">
    <w:name w:val="Clause Level 9"/>
    <w:basedOn w:val="ClauseLevel4"/>
    <w:rsid w:val="00A105D2"/>
    <w:pPr>
      <w:numPr>
        <w:ilvl w:val="7"/>
      </w:numPr>
    </w:pPr>
  </w:style>
  <w:style w:type="paragraph" w:customStyle="1" w:styleId="ClauseLevel3">
    <w:name w:val="Clause Level 3"/>
    <w:basedOn w:val="Normal"/>
    <w:rsid w:val="00A105D2"/>
    <w:pPr>
      <w:numPr>
        <w:ilvl w:val="2"/>
        <w:numId w:val="65"/>
      </w:numPr>
      <w:adjustRightInd w:val="0"/>
      <w:snapToGrid w:val="0"/>
      <w:spacing w:after="240" w:line="240" w:lineRule="auto"/>
    </w:pPr>
    <w:rPr>
      <w:rFonts w:eastAsia="Arial Unicode MS" w:cs="Arial"/>
      <w:szCs w:val="22"/>
      <w:lang w:val="en-AU" w:eastAsia="en-AU"/>
    </w:rPr>
  </w:style>
  <w:style w:type="paragraph" w:customStyle="1" w:styleId="NoNum">
    <w:name w:val="NoNum"/>
    <w:basedOn w:val="Normal"/>
    <w:rsid w:val="00A105D2"/>
    <w:pPr>
      <w:tabs>
        <w:tab w:val="left" w:pos="851"/>
        <w:tab w:val="left" w:pos="1701"/>
        <w:tab w:val="left" w:pos="2552"/>
        <w:tab w:val="left" w:pos="3402"/>
        <w:tab w:val="left" w:pos="4253"/>
      </w:tabs>
      <w:spacing w:line="240" w:lineRule="auto"/>
      <w:jc w:val="both"/>
    </w:pPr>
    <w:rPr>
      <w:rFonts w:ascii="Times New Roman" w:hAnsi="Times New Roman"/>
      <w:sz w:val="23"/>
      <w:szCs w:val="20"/>
      <w:lang w:val="en-GB" w:eastAsia="en-NZ"/>
    </w:rPr>
  </w:style>
  <w:style w:type="character" w:customStyle="1" w:styleId="Indent1Char">
    <w:name w:val="Indent 1 Char"/>
    <w:link w:val="Indent1"/>
    <w:locked/>
    <w:rsid w:val="00A105D2"/>
    <w:rPr>
      <w:rFonts w:ascii="Arial" w:hAnsi="Arial"/>
      <w:lang w:eastAsia="en-US"/>
    </w:rPr>
  </w:style>
  <w:style w:type="character" w:customStyle="1" w:styleId="normalchar1">
    <w:name w:val="normal__char1"/>
    <w:rsid w:val="00A105D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numbering" w:customStyle="1" w:styleId="1ai1">
    <w:name w:val="1 / a / i1"/>
    <w:basedOn w:val="NoList"/>
    <w:next w:val="1ai"/>
    <w:rsid w:val="00A105D2"/>
    <w:pPr>
      <w:numPr>
        <w:numId w:val="70"/>
      </w:numPr>
    </w:pPr>
  </w:style>
  <w:style w:type="paragraph" w:customStyle="1" w:styleId="Char2CharChar">
    <w:name w:val="Char2 Char Char"/>
    <w:basedOn w:val="Normal"/>
    <w:next w:val="BodyText"/>
    <w:rsid w:val="00A105D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NoNumCrt">
    <w:name w:val="NoNumCrt"/>
    <w:basedOn w:val="NoNum"/>
    <w:rsid w:val="00A105D2"/>
  </w:style>
  <w:style w:type="table" w:customStyle="1" w:styleId="TableGrid10">
    <w:name w:val="Table Grid1"/>
    <w:basedOn w:val="TableNormal"/>
    <w:next w:val="TableGrid"/>
    <w:uiPriority w:val="39"/>
    <w:rsid w:val="00A1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A105D2"/>
    <w:rPr>
      <w:rFonts w:ascii="Calibri" w:eastAsia="Calibri" w:hAnsi="Calibri"/>
      <w:sz w:val="22"/>
      <w:szCs w:val="22"/>
      <w:lang w:eastAsia="en-US"/>
    </w:rPr>
  </w:style>
  <w:style w:type="paragraph" w:customStyle="1" w:styleId="TableContent">
    <w:name w:val="Table Content"/>
    <w:uiPriority w:val="99"/>
    <w:rsid w:val="00A105D2"/>
    <w:pPr>
      <w:spacing w:before="60" w:after="60"/>
    </w:pPr>
    <w:rPr>
      <w:rFonts w:ascii="Arial" w:hAnsi="Arial" w:cs="Arial"/>
      <w:bCs/>
      <w:szCs w:val="26"/>
    </w:rPr>
  </w:style>
  <w:style w:type="paragraph" w:customStyle="1" w:styleId="ChannelTermsL1header">
    <w:name w:val="Channel Terms L1 header"/>
    <w:basedOn w:val="BodyText"/>
    <w:link w:val="ChannelTermsL1headerChar"/>
    <w:qFormat/>
    <w:rsid w:val="00E50A93"/>
    <w:pPr>
      <w:tabs>
        <w:tab w:val="left" w:pos="2331"/>
      </w:tabs>
      <w:spacing w:before="240" w:after="360"/>
      <w:ind w:right="-28"/>
    </w:pPr>
    <w:rPr>
      <w:b/>
      <w:sz w:val="24"/>
      <w:lang w:val="en-AU"/>
    </w:rPr>
  </w:style>
  <w:style w:type="character" w:customStyle="1" w:styleId="ChannelTermsL1headerChar">
    <w:name w:val="Channel Terms L1 header Char"/>
    <w:basedOn w:val="BodyTextChar"/>
    <w:link w:val="ChannelTermsL1header"/>
    <w:rsid w:val="00E50A93"/>
    <w:rPr>
      <w:rFonts w:ascii="Arial" w:hAnsi="Arial"/>
      <w:b/>
      <w:sz w:val="24"/>
      <w:szCs w:val="24"/>
      <w:lang w:val="en-AU" w:eastAsia="en-US"/>
    </w:rPr>
  </w:style>
  <w:style w:type="paragraph" w:customStyle="1" w:styleId="CoreServicesTermsSchedule">
    <w:name w:val="Core Services Terms Schedule"/>
    <w:basedOn w:val="Normal"/>
    <w:qFormat/>
    <w:rsid w:val="003F5CDD"/>
    <w:pPr>
      <w:spacing w:after="280" w:line="240" w:lineRule="auto"/>
    </w:pPr>
    <w:rPr>
      <w:rFonts w:cs="Arial"/>
      <w:b/>
      <w:sz w:val="24"/>
      <w:lang w:val="en-GB" w:eastAsia="en-NZ"/>
    </w:rPr>
  </w:style>
  <w:style w:type="paragraph" w:customStyle="1" w:styleId="ChannelTermclausetitle">
    <w:name w:val="Channel Term clause title"/>
    <w:basedOn w:val="NumbersLevel1"/>
    <w:qFormat/>
    <w:rsid w:val="00F32459"/>
    <w:rPr>
      <w:noProof/>
    </w:rPr>
  </w:style>
  <w:style w:type="paragraph" w:customStyle="1" w:styleId="CoreServicesTermsNumberingL1">
    <w:name w:val="Core Services Terms Numbering L1"/>
    <w:basedOn w:val="NumbersLevel1"/>
    <w:qFormat/>
    <w:rsid w:val="003D1B4A"/>
    <w:pPr>
      <w:numPr>
        <w:numId w:val="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estri\LOCALS~1\Temp\Blank%20document-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cb3c54a5-ae01-40a1-bb1d-ad25bc1ac6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Agency ＆ Sector Engagement</TermName>
          <TermId xmlns="http://schemas.microsoft.com/office/infopath/2007/PartnerControls">a1bc909f-00ad-409c-b948-1e5ab0e41045</TermId>
        </TermInfo>
      </Terms>
    </C3TopicNote>
    <TaxCatchAll xmlns="5750afb1-007a-481a-96df-a71c539b9a3e">
      <Value>6</Value>
      <Value>3</Value>
      <Value>1</Value>
    </TaxCatchAll>
    <i0c2a2b75028473eac955ddb895c8cbb xmlns="cb3c54a5-ae01-40a1-bb1d-ad25bc1ac65d">
      <Terms xmlns="http://schemas.microsoft.com/office/infopath/2007/PartnerControls"/>
    </i0c2a2b75028473eac955ddb895c8cbb>
    <TaxKeywordTaxHTField xmlns="5750afb1-007a-481a-96df-a71c539b9a3e">
      <Terms xmlns="http://schemas.microsoft.com/office/infopath/2007/PartnerControls"/>
    </TaxKeywordTaxHTField>
    <jeb09f582616404f9d46a5642ee103c2 xmlns="cb3c54a5-ae01-40a1-bb1d-ad25bc1ac6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IN-CONFIDENCE</TermName>
          <TermId xmlns="http://schemas.microsoft.com/office/infopath/2007/PartnerControls">e900075c-c4ed-4f94-a479-da568f6b0693</TermId>
        </TermInfo>
      </Terms>
    </jeb09f582616404f9d46a5642ee103c2>
    <DIANotes xmlns="cb3c54a5-ae01-40a1-bb1d-ad25bc1ac65d" xsi:nil="true"/>
    <_dlc_DocId xmlns="cb3c54a5-ae01-40a1-bb1d-ad25bc1ac65d">C326EWCD6JZ2-619747325-128</_dlc_DocId>
    <_dlc_DocIdUrl xmlns="cb3c54a5-ae01-40a1-bb1d-ad25bc1ac65d">
      <Url>https://azurediagovt.sharepoint.com/sites/ECMS-TEA-AICC/_layouts/15/DocIdRedir.aspx?ID=C326EWCD6JZ2-619747325-128</Url>
      <Description>C326EWCD6JZ2-619747325-128</Description>
    </_dlc_DocIdUrl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3114B5971714A44682DDEF2327672F130300D503EAB03B6518488960F38BD794EF15" ma:contentTypeVersion="17" ma:contentTypeDescription="Administration Document" ma:contentTypeScope="" ma:versionID="90d7bc13bd9948a3c84dc3d2a24d4c98">
  <xsd:schema xmlns:xsd="http://www.w3.org/2001/XMLSchema" xmlns:xs="http://www.w3.org/2001/XMLSchema" xmlns:p="http://schemas.microsoft.com/office/2006/metadata/properties" xmlns:ns2="cb3c54a5-ae01-40a1-bb1d-ad25bc1ac65d" xmlns:ns3="5750afb1-007a-481a-96df-a71c539b9a3e" xmlns:ns4="a17e4c0b-a68b-4be3-8ce1-eadf10abf773" targetNamespace="http://schemas.microsoft.com/office/2006/metadata/properties" ma:root="true" ma:fieldsID="764d86737f94ea8fd0bdd61a35762b0d" ns2:_="" ns3:_="" ns4:_="">
    <xsd:import namespace="cb3c54a5-ae01-40a1-bb1d-ad25bc1ac65d"/>
    <xsd:import namespace="5750afb1-007a-481a-96df-a71c539b9a3e"/>
    <xsd:import namespace="a17e4c0b-a68b-4be3-8ce1-eadf10abf773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C3TopicNote" minOccurs="0"/>
                <xsd:element ref="ns3:TaxKeywordTaxHTField" minOccurs="0"/>
                <xsd:element ref="ns3:TaxCatchAllLabel" minOccurs="0"/>
                <xsd:element ref="ns2:jeb09f582616404f9d46a5642ee103c2" minOccurs="0"/>
                <xsd:element ref="ns2:i0c2a2b75028473eac955ddb895c8cbb" minOccurs="0"/>
                <xsd:element ref="ns2:_dlc_DocId" minOccurs="0"/>
                <xsd:element ref="ns2:_dlc_DocIdUrl" minOccurs="0"/>
                <xsd:element ref="ns2:_dlc_DocIdPersistId" minOccurs="0"/>
                <xsd:element ref="ns4:MediaServiceMetadata" minOccurs="0"/>
                <xsd:element ref="ns4:MediaServiceFastMetadata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c54a5-ae01-40a1-bb1d-ad25bc1ac65d" elementFormDefault="qualified">
    <xsd:import namespace="http://schemas.microsoft.com/office/2006/documentManagement/types"/>
    <xsd:import namespace="http://schemas.microsoft.com/office/infopath/2007/PartnerControls"/>
    <xsd:element name="DIANotes" ma:index="11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C3TopicNote" ma:index="14" nillable="true" ma:taxonomy="true" ma:internalName="C3TopicNote" ma:taxonomyFieldName="C3Topic" ma:displayName="Topic" ma:indexed="true" ma:readOnly="false" ma:fieldId="{6a3fe89f-a6dd-4490-a9c1-3ef38d67b8c7}" ma:sspId="220cfdc9-10b9-451b-a41a-57414fe47a11" ma:termSetId="a86d9efd-8d6a-464a-916a-4676e2ac499c" ma:anchorId="4ddc5e72-fe9f-4bbc-a99c-1ec5b854c894" ma:open="true" ma:isKeyword="false">
      <xsd:complexType>
        <xsd:sequence>
          <xsd:element ref="pc:Terms" minOccurs="0" maxOccurs="1"/>
        </xsd:sequence>
      </xsd:complexType>
    </xsd:element>
    <xsd:element name="jeb09f582616404f9d46a5642ee103c2" ma:index="17" ma:taxonomy="true" ma:internalName="jeb09f582616404f9d46a5642ee103c2" ma:taxonomyFieldName="DIASecurityClassification" ma:displayName="Security Classification" ma:readOnly="false" ma:default="-1;#UNCLASSIFIED|2c10f15e-4fe4-4bec-ae91-1116436da94b" ma:fieldId="{3eb09f58-2616-404f-9d46-a5642ee103c2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c2a2b75028473eac955ddb895c8cbb" ma:index="18" nillable="true" ma:taxonomy="true" ma:internalName="i0c2a2b75028473eac955ddb895c8cbb" ma:taxonomyFieldName="DIAAdministrationDocumentType" ma:displayName="Administration Document Type" ma:readOnly="false" ma:fieldId="{20c2a2b7-5028-473e-ac95-5ddb895c8cbb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946015f-c289-49a2-b051-e3f8fd7c009f}" ma:internalName="TaxCatchAll" ma:readOnly="false" ma:showField="CatchAllData" ma:web="cb3c54a5-ae01-40a1-bb1d-ad25bc1ac6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5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16" nillable="true" ma:displayName="Taxonomy Catch All Column1" ma:hidden="true" ma:list="{4946015f-c289-49a2-b051-e3f8fd7c009f}" ma:internalName="TaxCatchAllLabel" ma:readOnly="true" ma:showField="CatchAllDataLabel" ma:web="cb3c54a5-ae01-40a1-bb1d-ad25bc1ac6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e4c0b-a68b-4be3-8ce1-eadf10abf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C5529-9670-468F-A423-31AD812FFAEA}">
  <ds:schemaRefs>
    <ds:schemaRef ds:uri="http://schemas.microsoft.com/office/2006/metadata/properties"/>
    <ds:schemaRef ds:uri="http://schemas.microsoft.com/office/infopath/2007/PartnerControls"/>
    <ds:schemaRef ds:uri="cb3c54a5-ae01-40a1-bb1d-ad25bc1ac65d"/>
    <ds:schemaRef ds:uri="5750afb1-007a-481a-96df-a71c539b9a3e"/>
  </ds:schemaRefs>
</ds:datastoreItem>
</file>

<file path=customXml/itemProps2.xml><?xml version="1.0" encoding="utf-8"?>
<ds:datastoreItem xmlns:ds="http://schemas.openxmlformats.org/officeDocument/2006/customXml" ds:itemID="{5DB7E03F-5E3D-403D-9861-DCCF7FE49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A8EAB-C0AF-4E70-AA90-CFDA2AD4F20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90B86-9524-4F1C-9857-E1353452B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c54a5-ae01-40a1-bb1d-ad25bc1ac65d"/>
    <ds:schemaRef ds:uri="5750afb1-007a-481a-96df-a71c539b9a3e"/>
    <ds:schemaRef ds:uri="a17e4c0b-a68b-4be3-8ce1-eadf10abf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55298E3-E321-AD41-870C-A5DDE0712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document-14</Template>
  <TotalTime>104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Order-Form-template-Public-Cloud-Services-(SaaS)-10-March-2025</vt:lpstr>
    </vt:vector>
  </TitlesOfParts>
  <Company>Department of Internal Affairs</Company>
  <LinksUpToDate>false</LinksUpToDate>
  <CharactersWithSpaces>2735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Order-Form-template-Public-Cloud-Services-(SaaS)-10-March-2025</dc:title>
  <dc:creator>DIA User</dc:creator>
  <cp:keywords/>
  <dc:description>Released 1 February 2011</dc:description>
  <cp:lastModifiedBy>Sherylee Gregory</cp:lastModifiedBy>
  <cp:revision>16</cp:revision>
  <cp:lastPrinted>2019-08-22T10:55:00Z</cp:lastPrinted>
  <dcterms:created xsi:type="dcterms:W3CDTF">2025-03-10T02:11:00Z</dcterms:created>
  <dcterms:modified xsi:type="dcterms:W3CDTF">2025-07-15T04:49:00Z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0x0101003114B5971714A44682DDEF2327672F130300D503EAB03B6518488960F38BD794EF15</vt:lpwstr>
  </property>
  <property fmtid="{D5CDD505-2E9C-101B-9397-08002B2CF9AE}" pid="3" name="m4b7cad729d540cc87a02edd2c660710">
    <vt:lpwstr>Correspondence|dcd6b05f-dc80-4336-b228-09aebf3d212c</vt:lpwstr>
  </property>
  <property fmtid="{D5CDD505-2E9C-101B-9397-08002B2CF9AE}" pid="4" name="_dlc_DocIdItemGuid">
    <vt:lpwstr>e25507d0-182b-4e50-90d6-ae8f2f023dd9</vt:lpwstr>
  </property>
  <property fmtid="{D5CDD505-2E9C-101B-9397-08002B2CF9AE}" pid="5" name="TaxKeyword">
    <vt:lpwstr/>
  </property>
  <property fmtid="{D5CDD505-2E9C-101B-9397-08002B2CF9AE}" pid="6" name="DIAAdministrationDocumentType">
    <vt:lpwstr/>
  </property>
  <property fmtid="{D5CDD505-2E9C-101B-9397-08002B2CF9AE}" pid="7" name="C3Topic">
    <vt:lpwstr>6;#Agency ＆ Sector Engagement|a1bc909f-00ad-409c-b948-1e5ab0e41045</vt:lpwstr>
  </property>
  <property fmtid="{D5CDD505-2E9C-101B-9397-08002B2CF9AE}" pid="8" name="DIASecurityClassification">
    <vt:lpwstr>1;#IN-CONFIDENCE|e900075c-c4ed-4f94-a479-da568f6b0693</vt:lpwstr>
  </property>
  <property fmtid="{D5CDD505-2E9C-101B-9397-08002B2CF9AE}" pid="9" name="DIAEmailContentType">
    <vt:lpwstr>3;#Correspondence|dcd6b05f-dc80-4336-b228-09aebf3d212c</vt:lpwstr>
  </property>
  <property fmtid="{D5CDD505-2E9C-101B-9397-08002B2CF9AE}" pid="10" name="EmReceivedByName">
    <vt:lpwstr/>
  </property>
  <property fmtid="{D5CDD505-2E9C-101B-9397-08002B2CF9AE}" pid="11" name="DIAParentID">
    <vt:lpwstr/>
  </property>
  <property fmtid="{D5CDD505-2E9C-101B-9397-08002B2CF9AE}" pid="12" name="DocumentSetDescription">
    <vt:lpwstr/>
  </property>
  <property fmtid="{D5CDD505-2E9C-101B-9397-08002B2CF9AE}" pid="13" name="DIAClassificationLevel3">
    <vt:lpwstr/>
  </property>
  <property fmtid="{D5CDD505-2E9C-101B-9397-08002B2CF9AE}" pid="14" name="EmToAddress">
    <vt:lpwstr/>
  </property>
  <property fmtid="{D5CDD505-2E9C-101B-9397-08002B2CF9AE}" pid="15" name="DIAFolderNamedAccess">
    <vt:lpwstr/>
  </property>
  <property fmtid="{D5CDD505-2E9C-101B-9397-08002B2CF9AE}" pid="16" name="ConfigNotes">
    <vt:lpwstr/>
  </property>
  <property fmtid="{D5CDD505-2E9C-101B-9397-08002B2CF9AE}" pid="17" name="DIAOffsiteType">
    <vt:lpwstr/>
  </property>
  <property fmtid="{D5CDD505-2E9C-101B-9397-08002B2CF9AE}" pid="18" name="EmCategory">
    <vt:lpwstr/>
  </property>
  <property fmtid="{D5CDD505-2E9C-101B-9397-08002B2CF9AE}" pid="19" name="EmConversationIndex">
    <vt:lpwstr/>
  </property>
  <property fmtid="{D5CDD505-2E9C-101B-9397-08002B2CF9AE}" pid="20" name="EmBody">
    <vt:lpwstr/>
  </property>
  <property fmtid="{D5CDD505-2E9C-101B-9397-08002B2CF9AE}" pid="21" name="EmHasAttachments">
    <vt:bool>false</vt:bool>
  </property>
  <property fmtid="{D5CDD505-2E9C-101B-9397-08002B2CF9AE}" pid="22" name="DIALegacyNotes">
    <vt:lpwstr/>
  </property>
  <property fmtid="{D5CDD505-2E9C-101B-9397-08002B2CF9AE}" pid="23" name="DIAGroupPermissions">
    <vt:lpwstr/>
  </property>
  <property fmtid="{D5CDD505-2E9C-101B-9397-08002B2CF9AE}" pid="24" name="DIAClassificationLevel4">
    <vt:lpwstr/>
  </property>
  <property fmtid="{D5CDD505-2E9C-101B-9397-08002B2CF9AE}" pid="25" name="DIALegacyVersionNumberDIA">
    <vt:lpwstr/>
  </property>
  <property fmtid="{D5CDD505-2E9C-101B-9397-08002B2CF9AE}" pid="26" name="EmCC">
    <vt:lpwstr/>
  </property>
  <property fmtid="{D5CDD505-2E9C-101B-9397-08002B2CF9AE}" pid="27" name="EmBCCSMTPAddress">
    <vt:lpwstr/>
  </property>
  <property fmtid="{D5CDD505-2E9C-101B-9397-08002B2CF9AE}" pid="28" name="DIALegacyModifiedByDIA">
    <vt:lpwstr/>
  </property>
  <property fmtid="{D5CDD505-2E9C-101B-9397-08002B2CF9AE}" pid="29" name="DIASourceDataSource">
    <vt:lpwstr/>
  </property>
  <property fmtid="{D5CDD505-2E9C-101B-9397-08002B2CF9AE}" pid="30" name="EmFromName">
    <vt:lpwstr/>
  </property>
  <property fmtid="{D5CDD505-2E9C-101B-9397-08002B2CF9AE}" pid="31" name="EmType">
    <vt:lpwstr/>
  </property>
  <property fmtid="{D5CDD505-2E9C-101B-9397-08002B2CF9AE}" pid="32" name="DIAFolderComments">
    <vt:lpwstr/>
  </property>
  <property fmtid="{D5CDD505-2E9C-101B-9397-08002B2CF9AE}" pid="33" name="DIADocumentIdentifier">
    <vt:lpwstr/>
  </property>
  <property fmtid="{D5CDD505-2E9C-101B-9397-08002B2CF9AE}" pid="34" name="DIALegacySecurityClassification">
    <vt:lpwstr/>
  </property>
  <property fmtid="{D5CDD505-2E9C-101B-9397-08002B2CF9AE}" pid="35" name="EmTo">
    <vt:lpwstr/>
  </property>
  <property fmtid="{D5CDD505-2E9C-101B-9397-08002B2CF9AE}" pid="36" name="EmToSMTPAddress">
    <vt:lpwstr/>
  </property>
  <property fmtid="{D5CDD505-2E9C-101B-9397-08002B2CF9AE}" pid="37" name="_ExtendedDescription">
    <vt:lpwstr/>
  </property>
  <property fmtid="{D5CDD505-2E9C-101B-9397-08002B2CF9AE}" pid="38" name="DIALegacyDocumentIDDIA">
    <vt:lpwstr/>
  </property>
  <property fmtid="{D5CDD505-2E9C-101B-9397-08002B2CF9AE}" pid="39" name="DIAFolderMedium">
    <vt:lpwstr/>
  </property>
  <property fmtid="{D5CDD505-2E9C-101B-9397-08002B2CF9AE}" pid="40" name="DIAFolderStatus">
    <vt:lpwstr/>
  </property>
  <property fmtid="{D5CDD505-2E9C-101B-9397-08002B2CF9AE}" pid="41" name="DIADocumentDetails">
    <vt:lpwstr/>
  </property>
  <property fmtid="{D5CDD505-2E9C-101B-9397-08002B2CF9AE}" pid="42" name="URL">
    <vt:lpwstr/>
  </property>
  <property fmtid="{D5CDD505-2E9C-101B-9397-08002B2CF9AE}" pid="43" name="DIAClassificationLevel5">
    <vt:lpwstr/>
  </property>
  <property fmtid="{D5CDD505-2E9C-101B-9397-08002B2CF9AE}" pid="44" name="DIANamedAccess">
    <vt:lpwstr/>
  </property>
  <property fmtid="{D5CDD505-2E9C-101B-9397-08002B2CF9AE}" pid="45" name="DIADocumentPublicationState">
    <vt:lpwstr/>
  </property>
  <property fmtid="{D5CDD505-2E9C-101B-9397-08002B2CF9AE}" pid="46" name="EmCon">
    <vt:lpwstr/>
  </property>
  <property fmtid="{D5CDD505-2E9C-101B-9397-08002B2CF9AE}" pid="47" name="DIAFolderBoxInformation">
    <vt:lpwstr/>
  </property>
  <property fmtid="{D5CDD505-2E9C-101B-9397-08002B2CF9AE}" pid="48" name="DIALoanStatus">
    <vt:lpwstr/>
  </property>
  <property fmtid="{D5CDD505-2E9C-101B-9397-08002B2CF9AE}" pid="49" name="EmCompanies">
    <vt:lpwstr/>
  </property>
  <property fmtid="{D5CDD505-2E9C-101B-9397-08002B2CF9AE}" pid="50" name="EmFromSMTPAddress">
    <vt:lpwstr/>
  </property>
  <property fmtid="{D5CDD505-2E9C-101B-9397-08002B2CF9AE}" pid="51" name="DIADocumentTypeDIA">
    <vt:lpwstr/>
  </property>
  <property fmtid="{D5CDD505-2E9C-101B-9397-08002B2CF9AE}" pid="52" name="DIALegacyCreatedByDIA">
    <vt:lpwstr/>
  </property>
  <property fmtid="{D5CDD505-2E9C-101B-9397-08002B2CF9AE}" pid="53" name="EmAttachCount">
    <vt:lpwstr/>
  </property>
  <property fmtid="{D5CDD505-2E9C-101B-9397-08002B2CF9AE}" pid="54" name="DIALegacyCommentsDIA">
    <vt:lpwstr/>
  </property>
  <property fmtid="{D5CDD505-2E9C-101B-9397-08002B2CF9AE}" pid="55" name="DIAClassificationLevel6">
    <vt:lpwstr/>
  </property>
  <property fmtid="{D5CDD505-2E9C-101B-9397-08002B2CF9AE}" pid="56" name="DIAFolderGroupPermissions">
    <vt:lpwstr/>
  </property>
  <property fmtid="{D5CDD505-2E9C-101B-9397-08002B2CF9AE}" pid="57" name="DIABusinessActivity">
    <vt:lpwstr/>
  </property>
  <property fmtid="{D5CDD505-2E9C-101B-9397-08002B2CF9AE}" pid="58" name="EmReceivedOnBehalfOfName">
    <vt:lpwstr/>
  </property>
  <property fmtid="{D5CDD505-2E9C-101B-9397-08002B2CF9AE}" pid="59" name="DIADocumentAuthor">
    <vt:lpwstr/>
  </property>
  <property fmtid="{D5CDD505-2E9C-101B-9397-08002B2CF9AE}" pid="60" name="DIARelatedItems">
    <vt:lpwstr/>
  </property>
  <property fmtid="{D5CDD505-2E9C-101B-9397-08002B2CF9AE}" pid="61" name="DIAClassificationLevel1">
    <vt:lpwstr/>
  </property>
  <property fmtid="{D5CDD505-2E9C-101B-9397-08002B2CF9AE}" pid="62" name="EmReplyRecipients">
    <vt:lpwstr/>
  </property>
  <property fmtid="{D5CDD505-2E9C-101B-9397-08002B2CF9AE}" pid="63" name="EmRetentionPolicyName">
    <vt:lpwstr/>
  </property>
  <property fmtid="{D5CDD505-2E9C-101B-9397-08002B2CF9AE}" pid="64" name="EmReplyRecipientNames">
    <vt:lpwstr/>
  </property>
  <property fmtid="{D5CDD505-2E9C-101B-9397-08002B2CF9AE}" pid="65" name="EmFrom">
    <vt:lpwstr/>
  </property>
  <property fmtid="{D5CDD505-2E9C-101B-9397-08002B2CF9AE}" pid="66" name="DIAFolderName">
    <vt:lpwstr/>
  </property>
  <property fmtid="{D5CDD505-2E9C-101B-9397-08002B2CF9AE}" pid="67" name="EmAttachmentNames">
    <vt:lpwstr/>
  </property>
  <property fmtid="{D5CDD505-2E9C-101B-9397-08002B2CF9AE}" pid="68" name="DIASourceLocation">
    <vt:lpwstr/>
  </property>
  <property fmtid="{D5CDD505-2E9C-101B-9397-08002B2CF9AE}" pid="69" name="EmSentOnBehalfOfName">
    <vt:lpwstr/>
  </property>
  <property fmtid="{D5CDD505-2E9C-101B-9397-08002B2CF9AE}" pid="70" name="DIALegacyFolderID">
    <vt:lpwstr/>
  </property>
  <property fmtid="{D5CDD505-2E9C-101B-9397-08002B2CF9AE}" pid="71" name="DIADocumentMedium">
    <vt:lpwstr/>
  </property>
  <property fmtid="{D5CDD505-2E9C-101B-9397-08002B2CF9AE}" pid="72" name="EmCCSMTPAddress">
    <vt:lpwstr/>
  </property>
  <property fmtid="{D5CDD505-2E9C-101B-9397-08002B2CF9AE}" pid="73" name="EmConversationID">
    <vt:lpwstr/>
  </property>
  <property fmtid="{D5CDD505-2E9C-101B-9397-08002B2CF9AE}" pid="74" name="DIAFolderBoxID">
    <vt:lpwstr/>
  </property>
  <property fmtid="{D5CDD505-2E9C-101B-9397-08002B2CF9AE}" pid="75" name="EmBCC">
    <vt:lpwstr/>
  </property>
  <property fmtid="{D5CDD505-2E9C-101B-9397-08002B2CF9AE}" pid="76" name="EmID">
    <vt:lpwstr/>
  </property>
  <property fmtid="{D5CDD505-2E9C-101B-9397-08002B2CF9AE}" pid="77" name="DIAClassificationLevel2">
    <vt:lpwstr/>
  </property>
  <property fmtid="{D5CDD505-2E9C-101B-9397-08002B2CF9AE}" pid="78" name="DIADocumentRegisteredBy">
    <vt:lpwstr/>
  </property>
  <property fmtid="{D5CDD505-2E9C-101B-9397-08002B2CF9AE}" pid="79" name="DIAFolderDetails">
    <vt:lpwstr/>
  </property>
  <property fmtid="{D5CDD505-2E9C-101B-9397-08002B2CF9AE}" pid="80" name="DIADocumentEmailFields">
    <vt:lpwstr/>
  </property>
  <property fmtid="{D5CDD505-2E9C-101B-9397-08002B2CF9AE}" pid="81" name="DIAAuditHistory">
    <vt:lpwstr/>
  </property>
  <property fmtid="{D5CDD505-2E9C-101B-9397-08002B2CF9AE}" pid="82" name="EmSubject">
    <vt:lpwstr/>
  </property>
</Properties>
</file>